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322270" w14:textId="30901131" w:rsidR="0043588F" w:rsidRPr="00236773" w:rsidRDefault="00E623F5" w:rsidP="00074263">
      <w:pPr>
        <w:spacing w:line="240" w:lineRule="auto"/>
        <w:rPr>
          <w:rFonts w:ascii="Poppins" w:hAnsi="Poppins" w:cs="Poppins"/>
          <w:b/>
          <w:bCs/>
          <w:sz w:val="20"/>
          <w:szCs w:val="20"/>
        </w:rPr>
      </w:pPr>
      <w:bookmarkStart w:id="0" w:name="_Hlk158800215"/>
      <w:bookmarkEnd w:id="0"/>
      <w:r w:rsidRPr="00236773">
        <w:rPr>
          <w:rFonts w:ascii="Poppins" w:hAnsi="Poppins" w:cs="Poppins"/>
          <w:b/>
          <w:bCs/>
          <w:sz w:val="20"/>
          <w:szCs w:val="20"/>
        </w:rPr>
        <w:t xml:space="preserve">Enclosure </w:t>
      </w:r>
      <w:r w:rsidR="00CF4271">
        <w:rPr>
          <w:rFonts w:ascii="Poppins" w:hAnsi="Poppins" w:cs="Poppins"/>
          <w:b/>
          <w:bCs/>
          <w:sz w:val="20"/>
          <w:szCs w:val="20"/>
        </w:rPr>
        <w:t>2</w:t>
      </w:r>
    </w:p>
    <w:p w14:paraId="7EE370E1" w14:textId="77777777" w:rsidR="008E056F" w:rsidRDefault="00D53464" w:rsidP="008E056F">
      <w:pPr>
        <w:spacing w:after="0" w:line="240" w:lineRule="auto"/>
        <w:rPr>
          <w:rFonts w:ascii="Poppins" w:hAnsi="Poppins" w:cs="Poppins"/>
          <w:sz w:val="20"/>
          <w:szCs w:val="20"/>
        </w:rPr>
      </w:pPr>
      <w:r w:rsidRPr="00236773">
        <w:rPr>
          <w:rFonts w:ascii="Poppins" w:hAnsi="Poppins" w:cs="Poppins"/>
          <w:b/>
          <w:bCs/>
          <w:sz w:val="20"/>
          <w:szCs w:val="20"/>
        </w:rPr>
        <w:t>Report to:</w:t>
      </w:r>
      <w:r w:rsidRPr="00236773">
        <w:rPr>
          <w:rFonts w:ascii="Poppins" w:hAnsi="Poppins" w:cs="Poppins"/>
          <w:sz w:val="20"/>
          <w:szCs w:val="20"/>
        </w:rPr>
        <w:tab/>
        <w:t xml:space="preserve">Healthwatch Walsall </w:t>
      </w:r>
      <w:r w:rsidR="00E40731" w:rsidRPr="00236773">
        <w:rPr>
          <w:rFonts w:ascii="Poppins" w:hAnsi="Poppins" w:cs="Poppins"/>
          <w:sz w:val="20"/>
          <w:szCs w:val="20"/>
        </w:rPr>
        <w:t xml:space="preserve">Independent Strategic Advisory Board Meeting </w:t>
      </w:r>
    </w:p>
    <w:p w14:paraId="4B247CA3" w14:textId="79ADBFFA" w:rsidR="00D53464" w:rsidRDefault="008E056F" w:rsidP="008E056F">
      <w:pPr>
        <w:spacing w:after="0" w:line="240" w:lineRule="auto"/>
        <w:rPr>
          <w:rFonts w:ascii="Poppins" w:hAnsi="Poppins" w:cs="Poppins"/>
          <w:sz w:val="20"/>
          <w:szCs w:val="20"/>
        </w:rPr>
      </w:pPr>
      <w:r>
        <w:rPr>
          <w:rFonts w:ascii="Poppins" w:hAnsi="Poppins" w:cs="Poppins"/>
          <w:sz w:val="20"/>
          <w:szCs w:val="20"/>
        </w:rPr>
        <w:tab/>
      </w:r>
      <w:r>
        <w:rPr>
          <w:rFonts w:ascii="Poppins" w:hAnsi="Poppins" w:cs="Poppins"/>
          <w:sz w:val="20"/>
          <w:szCs w:val="20"/>
        </w:rPr>
        <w:tab/>
      </w:r>
      <w:r w:rsidR="005B49DE">
        <w:rPr>
          <w:rFonts w:ascii="Poppins" w:hAnsi="Poppins" w:cs="Poppins"/>
          <w:sz w:val="20"/>
          <w:szCs w:val="20"/>
        </w:rPr>
        <w:t>19 August</w:t>
      </w:r>
      <w:r w:rsidR="000E4FB6">
        <w:rPr>
          <w:rFonts w:ascii="Poppins" w:hAnsi="Poppins" w:cs="Poppins"/>
          <w:sz w:val="20"/>
          <w:szCs w:val="20"/>
        </w:rPr>
        <w:t xml:space="preserve"> 2025</w:t>
      </w:r>
    </w:p>
    <w:p w14:paraId="69CE8D89" w14:textId="77777777" w:rsidR="008E056F" w:rsidRPr="00236773" w:rsidRDefault="008E056F" w:rsidP="008E056F">
      <w:pPr>
        <w:spacing w:after="0" w:line="240" w:lineRule="auto"/>
        <w:rPr>
          <w:rFonts w:ascii="Poppins" w:hAnsi="Poppins" w:cs="Poppins"/>
          <w:sz w:val="20"/>
          <w:szCs w:val="20"/>
        </w:rPr>
      </w:pPr>
    </w:p>
    <w:p w14:paraId="10B7817A" w14:textId="2DF48454" w:rsidR="00D53464" w:rsidRPr="00236773" w:rsidRDefault="00D53464" w:rsidP="00074263">
      <w:pPr>
        <w:spacing w:line="240" w:lineRule="auto"/>
        <w:rPr>
          <w:rFonts w:ascii="Poppins" w:hAnsi="Poppins" w:cs="Poppins"/>
          <w:sz w:val="20"/>
          <w:szCs w:val="20"/>
        </w:rPr>
      </w:pPr>
      <w:r w:rsidRPr="00236773">
        <w:rPr>
          <w:rFonts w:ascii="Poppins" w:hAnsi="Poppins" w:cs="Poppins"/>
          <w:b/>
          <w:bCs/>
          <w:sz w:val="20"/>
          <w:szCs w:val="20"/>
        </w:rPr>
        <w:t>From:</w:t>
      </w:r>
      <w:r w:rsidRPr="00236773">
        <w:rPr>
          <w:rFonts w:ascii="Poppins" w:hAnsi="Poppins" w:cs="Poppins"/>
          <w:sz w:val="20"/>
          <w:szCs w:val="20"/>
        </w:rPr>
        <w:tab/>
      </w:r>
      <w:r w:rsidR="009D11D0" w:rsidRPr="00236773">
        <w:rPr>
          <w:rFonts w:ascii="Poppins" w:hAnsi="Poppins" w:cs="Poppins"/>
          <w:sz w:val="20"/>
          <w:szCs w:val="20"/>
        </w:rPr>
        <w:tab/>
      </w:r>
      <w:r w:rsidR="00C545BE" w:rsidRPr="00236773">
        <w:rPr>
          <w:rFonts w:ascii="Poppins" w:hAnsi="Poppins" w:cs="Poppins"/>
          <w:sz w:val="20"/>
          <w:szCs w:val="20"/>
        </w:rPr>
        <w:t>Aileen Farrer, Manager Healthwatch Walsall</w:t>
      </w:r>
    </w:p>
    <w:p w14:paraId="288E1847" w14:textId="0A10937E" w:rsidR="003879E5" w:rsidRPr="00236773" w:rsidRDefault="00D53464" w:rsidP="00C545BE">
      <w:pPr>
        <w:spacing w:after="0" w:line="240" w:lineRule="auto"/>
        <w:rPr>
          <w:rFonts w:ascii="Poppins" w:hAnsi="Poppins" w:cs="Poppins"/>
          <w:color w:val="000000" w:themeColor="text1"/>
          <w:sz w:val="20"/>
          <w:szCs w:val="20"/>
        </w:rPr>
      </w:pPr>
      <w:r w:rsidRPr="00236773">
        <w:rPr>
          <w:rFonts w:ascii="Poppins" w:hAnsi="Poppins" w:cs="Poppins"/>
          <w:b/>
          <w:bCs/>
          <w:color w:val="000000" w:themeColor="text1"/>
          <w:sz w:val="20"/>
          <w:szCs w:val="20"/>
        </w:rPr>
        <w:t>Subject</w:t>
      </w:r>
      <w:r w:rsidR="00DE5DB1">
        <w:rPr>
          <w:rFonts w:ascii="Poppins" w:hAnsi="Poppins" w:cs="Poppins"/>
          <w:b/>
          <w:bCs/>
          <w:color w:val="000000" w:themeColor="text1"/>
          <w:sz w:val="20"/>
          <w:szCs w:val="20"/>
        </w:rPr>
        <w:t>:</w:t>
      </w:r>
      <w:r w:rsidR="00DE5DB1">
        <w:rPr>
          <w:rFonts w:ascii="Poppins" w:hAnsi="Poppins" w:cs="Poppins"/>
          <w:b/>
          <w:bCs/>
          <w:color w:val="000000" w:themeColor="text1"/>
          <w:sz w:val="20"/>
          <w:szCs w:val="20"/>
        </w:rPr>
        <w:tab/>
      </w:r>
      <w:r w:rsidR="00C545BE" w:rsidRPr="00236773">
        <w:rPr>
          <w:rFonts w:ascii="Poppins" w:hAnsi="Poppins" w:cs="Poppins"/>
          <w:color w:val="000000" w:themeColor="text1"/>
          <w:sz w:val="20"/>
          <w:szCs w:val="20"/>
        </w:rPr>
        <w:t xml:space="preserve">Healthwatch Walsall </w:t>
      </w:r>
      <w:r w:rsidR="003E3160" w:rsidRPr="00236773">
        <w:rPr>
          <w:rFonts w:ascii="Poppins" w:hAnsi="Poppins" w:cs="Poppins"/>
          <w:color w:val="000000" w:themeColor="text1"/>
          <w:sz w:val="20"/>
          <w:szCs w:val="20"/>
        </w:rPr>
        <w:t xml:space="preserve">Annual </w:t>
      </w:r>
      <w:r w:rsidR="00C545BE" w:rsidRPr="00236773">
        <w:rPr>
          <w:rFonts w:ascii="Poppins" w:hAnsi="Poppins" w:cs="Poppins"/>
          <w:color w:val="000000" w:themeColor="text1"/>
          <w:sz w:val="20"/>
          <w:szCs w:val="20"/>
        </w:rPr>
        <w:t xml:space="preserve">Work Programme </w:t>
      </w:r>
      <w:r w:rsidR="00E623F5" w:rsidRPr="00236773">
        <w:rPr>
          <w:rFonts w:ascii="Poppins" w:hAnsi="Poppins" w:cs="Poppins"/>
          <w:color w:val="000000" w:themeColor="text1"/>
          <w:sz w:val="20"/>
          <w:szCs w:val="20"/>
        </w:rPr>
        <w:t>202</w:t>
      </w:r>
      <w:r w:rsidR="003F6012">
        <w:rPr>
          <w:rFonts w:ascii="Poppins" w:hAnsi="Poppins" w:cs="Poppins"/>
          <w:color w:val="000000" w:themeColor="text1"/>
          <w:sz w:val="20"/>
          <w:szCs w:val="20"/>
        </w:rPr>
        <w:t>5/2026</w:t>
      </w:r>
    </w:p>
    <w:p w14:paraId="1D959681" w14:textId="77777777" w:rsidR="00074263" w:rsidRPr="00236773" w:rsidRDefault="00074263" w:rsidP="00074263">
      <w:pPr>
        <w:spacing w:after="0" w:line="240" w:lineRule="auto"/>
        <w:rPr>
          <w:rFonts w:ascii="Poppins" w:hAnsi="Poppins" w:cs="Poppins"/>
          <w:color w:val="000000" w:themeColor="text1"/>
          <w:sz w:val="20"/>
          <w:szCs w:val="20"/>
        </w:rPr>
      </w:pPr>
    </w:p>
    <w:p w14:paraId="1B625303" w14:textId="7226798B" w:rsidR="00074263" w:rsidRPr="00236773" w:rsidRDefault="00074263" w:rsidP="00074263">
      <w:pPr>
        <w:spacing w:after="0" w:line="240" w:lineRule="auto"/>
        <w:ind w:left="1440" w:hanging="1440"/>
        <w:rPr>
          <w:rFonts w:ascii="Poppins" w:hAnsi="Poppins" w:cs="Poppins"/>
          <w:color w:val="000000" w:themeColor="text1"/>
          <w:sz w:val="20"/>
          <w:szCs w:val="20"/>
        </w:rPr>
      </w:pPr>
      <w:r w:rsidRPr="00236773">
        <w:rPr>
          <w:rFonts w:ascii="Poppins" w:hAnsi="Poppins" w:cs="Poppins"/>
          <w:b/>
          <w:bCs/>
          <w:color w:val="000000" w:themeColor="text1"/>
          <w:sz w:val="20"/>
          <w:szCs w:val="20"/>
        </w:rPr>
        <w:t>Purpose:</w:t>
      </w:r>
      <w:r w:rsidRPr="00236773">
        <w:rPr>
          <w:rFonts w:ascii="Poppins" w:hAnsi="Poppins" w:cs="Poppins"/>
          <w:color w:val="000000" w:themeColor="text1"/>
          <w:sz w:val="20"/>
          <w:szCs w:val="20"/>
        </w:rPr>
        <w:tab/>
        <w:t xml:space="preserve">To </w:t>
      </w:r>
      <w:r w:rsidR="000E4FB6">
        <w:rPr>
          <w:rFonts w:ascii="Poppins" w:hAnsi="Poppins" w:cs="Poppins"/>
          <w:color w:val="000000" w:themeColor="text1"/>
          <w:sz w:val="20"/>
          <w:szCs w:val="20"/>
        </w:rPr>
        <w:t>provide Board with a</w:t>
      </w:r>
      <w:r w:rsidR="00DE5DB1">
        <w:rPr>
          <w:rFonts w:ascii="Poppins" w:hAnsi="Poppins" w:cs="Poppins"/>
          <w:color w:val="000000" w:themeColor="text1"/>
          <w:sz w:val="20"/>
          <w:szCs w:val="20"/>
        </w:rPr>
        <w:t>n update</w:t>
      </w:r>
      <w:r w:rsidR="000E4FB6">
        <w:rPr>
          <w:rFonts w:ascii="Poppins" w:hAnsi="Poppins" w:cs="Poppins"/>
          <w:color w:val="000000" w:themeColor="text1"/>
          <w:sz w:val="20"/>
          <w:szCs w:val="20"/>
        </w:rPr>
        <w:t xml:space="preserve"> on the </w:t>
      </w:r>
      <w:r w:rsidR="003F6012">
        <w:rPr>
          <w:rFonts w:ascii="Poppins" w:hAnsi="Poppins" w:cs="Poppins"/>
          <w:color w:val="000000" w:themeColor="text1"/>
          <w:sz w:val="20"/>
          <w:szCs w:val="20"/>
        </w:rPr>
        <w:t>Healthwatch Walsall Annual Work Programme for 202</w:t>
      </w:r>
      <w:r w:rsidR="00F42D0E">
        <w:rPr>
          <w:rFonts w:ascii="Poppins" w:hAnsi="Poppins" w:cs="Poppins"/>
          <w:color w:val="000000" w:themeColor="text1"/>
          <w:sz w:val="20"/>
          <w:szCs w:val="20"/>
        </w:rPr>
        <w:t xml:space="preserve">5/2026 </w:t>
      </w:r>
    </w:p>
    <w:p w14:paraId="1009DB14" w14:textId="77777777" w:rsidR="00C545BE" w:rsidRDefault="00C545BE" w:rsidP="00293E2F">
      <w:pPr>
        <w:spacing w:after="0" w:line="360" w:lineRule="auto"/>
        <w:jc w:val="both"/>
        <w:rPr>
          <w:rFonts w:ascii="Poppins" w:hAnsi="Poppins" w:cs="Poppins"/>
          <w:b/>
          <w:bCs/>
          <w:color w:val="000000" w:themeColor="text1"/>
          <w:sz w:val="20"/>
          <w:szCs w:val="20"/>
          <w:u w:val="single"/>
        </w:rPr>
      </w:pPr>
    </w:p>
    <w:p w14:paraId="33ADCC6A" w14:textId="068B0789" w:rsidR="00AC2F3D" w:rsidRDefault="00AC2F3D" w:rsidP="00DE5DB1">
      <w:pPr>
        <w:spacing w:after="0" w:line="240" w:lineRule="auto"/>
        <w:jc w:val="both"/>
        <w:rPr>
          <w:rFonts w:ascii="Poppins" w:hAnsi="Poppins" w:cs="Poppins"/>
          <w:color w:val="000000" w:themeColor="text1"/>
          <w:sz w:val="20"/>
          <w:szCs w:val="20"/>
        </w:rPr>
      </w:pPr>
      <w:r>
        <w:rPr>
          <w:rFonts w:ascii="Poppins" w:hAnsi="Poppins" w:cs="Poppins"/>
          <w:color w:val="000000" w:themeColor="text1"/>
          <w:sz w:val="20"/>
          <w:szCs w:val="20"/>
        </w:rPr>
        <w:t xml:space="preserve">At the last meeting of the Healthwatch Walsall ISAB held </w:t>
      </w:r>
      <w:r w:rsidR="009E2214">
        <w:rPr>
          <w:rFonts w:ascii="Poppins" w:hAnsi="Poppins" w:cs="Poppins"/>
          <w:color w:val="000000" w:themeColor="text1"/>
          <w:sz w:val="20"/>
          <w:szCs w:val="20"/>
        </w:rPr>
        <w:t>o</w:t>
      </w:r>
      <w:r>
        <w:rPr>
          <w:rFonts w:ascii="Poppins" w:hAnsi="Poppins" w:cs="Poppins"/>
          <w:color w:val="000000" w:themeColor="text1"/>
          <w:sz w:val="20"/>
          <w:szCs w:val="20"/>
        </w:rPr>
        <w:t>n 25 March 2025, approval was given to two work programme projects for the first half of the 2025/2026 year, as follows:</w:t>
      </w:r>
    </w:p>
    <w:p w14:paraId="3817F874" w14:textId="77777777" w:rsidR="00DE5DB1" w:rsidRDefault="00DE5DB1" w:rsidP="00DE5DB1">
      <w:pPr>
        <w:spacing w:after="0" w:line="240" w:lineRule="auto"/>
        <w:jc w:val="both"/>
        <w:rPr>
          <w:rFonts w:ascii="Poppins" w:hAnsi="Poppins" w:cs="Poppins"/>
          <w:color w:val="000000" w:themeColor="text1"/>
          <w:sz w:val="20"/>
          <w:szCs w:val="20"/>
        </w:rPr>
      </w:pPr>
    </w:p>
    <w:p w14:paraId="4278195D" w14:textId="4D4F31D9" w:rsidR="00AC2F3D" w:rsidRDefault="00995587" w:rsidP="00DE5DB1">
      <w:pPr>
        <w:pStyle w:val="ListParagraph"/>
        <w:numPr>
          <w:ilvl w:val="0"/>
          <w:numId w:val="49"/>
        </w:numPr>
        <w:spacing w:after="0" w:line="240" w:lineRule="auto"/>
        <w:jc w:val="both"/>
        <w:rPr>
          <w:rFonts w:ascii="Poppins" w:hAnsi="Poppins" w:cs="Poppins"/>
          <w:color w:val="000000" w:themeColor="text1"/>
          <w:sz w:val="20"/>
          <w:szCs w:val="20"/>
        </w:rPr>
      </w:pPr>
      <w:r>
        <w:rPr>
          <w:rFonts w:ascii="Poppins" w:hAnsi="Poppins" w:cs="Poppins"/>
          <w:color w:val="000000" w:themeColor="text1"/>
          <w:sz w:val="20"/>
          <w:szCs w:val="20"/>
        </w:rPr>
        <w:t>Young carers and unmet social care needs</w:t>
      </w:r>
    </w:p>
    <w:p w14:paraId="3E9C8CC3" w14:textId="50D3681B" w:rsidR="003021D8" w:rsidRDefault="003021D8" w:rsidP="00DE5DB1">
      <w:pPr>
        <w:pStyle w:val="ListParagraph"/>
        <w:numPr>
          <w:ilvl w:val="0"/>
          <w:numId w:val="49"/>
        </w:numPr>
        <w:spacing w:after="0" w:line="240" w:lineRule="auto"/>
        <w:jc w:val="both"/>
        <w:rPr>
          <w:rFonts w:ascii="Poppins" w:hAnsi="Poppins" w:cs="Poppins"/>
          <w:color w:val="000000" w:themeColor="text1"/>
          <w:sz w:val="20"/>
          <w:szCs w:val="20"/>
        </w:rPr>
      </w:pPr>
      <w:r>
        <w:rPr>
          <w:rFonts w:ascii="Poppins" w:hAnsi="Poppins" w:cs="Poppins"/>
          <w:color w:val="000000" w:themeColor="text1"/>
          <w:sz w:val="20"/>
          <w:szCs w:val="20"/>
        </w:rPr>
        <w:t>Barriers to</w:t>
      </w:r>
      <w:r w:rsidR="00995587">
        <w:rPr>
          <w:rFonts w:ascii="Poppins" w:hAnsi="Poppins" w:cs="Poppins"/>
          <w:color w:val="000000" w:themeColor="text1"/>
          <w:sz w:val="20"/>
          <w:szCs w:val="20"/>
        </w:rPr>
        <w:t xml:space="preserve"> accessing mental health services in primary care for ethnic minorities.</w:t>
      </w:r>
    </w:p>
    <w:p w14:paraId="7866A6A9" w14:textId="77777777" w:rsidR="00CD3177" w:rsidRDefault="00CD3177" w:rsidP="00CD3177">
      <w:pPr>
        <w:spacing w:after="0" w:line="240" w:lineRule="auto"/>
        <w:jc w:val="both"/>
        <w:rPr>
          <w:rFonts w:ascii="Poppins" w:hAnsi="Poppins" w:cs="Poppins"/>
          <w:color w:val="000000" w:themeColor="text1"/>
          <w:sz w:val="20"/>
          <w:szCs w:val="20"/>
        </w:rPr>
      </w:pPr>
    </w:p>
    <w:p w14:paraId="33CC546D" w14:textId="6F504DA6" w:rsidR="00D20902" w:rsidRDefault="00004DA0" w:rsidP="00004DA0">
      <w:pPr>
        <w:spacing w:after="0" w:line="240" w:lineRule="auto"/>
        <w:jc w:val="both"/>
        <w:rPr>
          <w:rFonts w:ascii="Poppins" w:hAnsi="Poppins" w:cs="Poppins"/>
          <w:color w:val="000000" w:themeColor="text1"/>
          <w:sz w:val="20"/>
          <w:szCs w:val="20"/>
        </w:rPr>
      </w:pPr>
      <w:r>
        <w:rPr>
          <w:rFonts w:ascii="Poppins" w:hAnsi="Poppins" w:cs="Poppins"/>
          <w:color w:val="000000" w:themeColor="text1"/>
          <w:sz w:val="20"/>
          <w:szCs w:val="20"/>
        </w:rPr>
        <w:t>Board will note that i</w:t>
      </w:r>
      <w:r w:rsidRPr="00004DA0">
        <w:rPr>
          <w:rFonts w:ascii="Poppins" w:hAnsi="Poppins" w:cs="Poppins"/>
          <w:color w:val="000000" w:themeColor="text1"/>
          <w:sz w:val="20"/>
          <w:szCs w:val="20"/>
        </w:rPr>
        <w:t>t was agreed that additional work projects would be identified on an ongoing basis throughout the year.</w:t>
      </w:r>
    </w:p>
    <w:p w14:paraId="187DB89C" w14:textId="77777777" w:rsidR="00004DA0" w:rsidRDefault="00004DA0" w:rsidP="00004DA0">
      <w:pPr>
        <w:spacing w:after="0" w:line="240" w:lineRule="auto"/>
        <w:jc w:val="both"/>
        <w:rPr>
          <w:rFonts w:ascii="Poppins" w:hAnsi="Poppins" w:cs="Poppins"/>
          <w:color w:val="000000" w:themeColor="text1"/>
          <w:sz w:val="20"/>
          <w:szCs w:val="20"/>
        </w:rPr>
      </w:pPr>
    </w:p>
    <w:p w14:paraId="469E166A" w14:textId="505A0C15" w:rsidR="005B49DE" w:rsidRPr="005B49DE" w:rsidRDefault="00DE5DB1" w:rsidP="00DC7FD5">
      <w:pPr>
        <w:spacing w:after="0" w:line="360" w:lineRule="auto"/>
        <w:jc w:val="both"/>
        <w:rPr>
          <w:rFonts w:ascii="Poppins" w:hAnsi="Poppins" w:cs="Poppins"/>
          <w:smallCaps/>
          <w:color w:val="000000" w:themeColor="text1"/>
          <w:u w:val="single"/>
        </w:rPr>
      </w:pPr>
      <w:r w:rsidRPr="009E2214">
        <w:rPr>
          <w:rFonts w:ascii="Poppins" w:hAnsi="Poppins" w:cs="Poppins"/>
          <w:smallCaps/>
          <w:color w:val="000000" w:themeColor="text1"/>
          <w:u w:val="single"/>
        </w:rPr>
        <w:t>Young Carers &amp; Unmet Social Care Needs</w:t>
      </w:r>
    </w:p>
    <w:p w14:paraId="0C3A5F84" w14:textId="654CC893" w:rsidR="005B49DE" w:rsidRDefault="005B49DE" w:rsidP="00DE5DB1">
      <w:pPr>
        <w:spacing w:after="0" w:line="240" w:lineRule="auto"/>
        <w:jc w:val="both"/>
        <w:rPr>
          <w:rFonts w:ascii="Poppins" w:hAnsi="Poppins" w:cs="Poppins"/>
          <w:color w:val="000000" w:themeColor="text1"/>
          <w:sz w:val="20"/>
          <w:szCs w:val="20"/>
        </w:rPr>
      </w:pPr>
      <w:r>
        <w:rPr>
          <w:rFonts w:ascii="Poppins" w:hAnsi="Poppins" w:cs="Poppins"/>
          <w:color w:val="000000" w:themeColor="text1"/>
          <w:sz w:val="20"/>
          <w:szCs w:val="20"/>
        </w:rPr>
        <w:t>The public engagement element of this project has concluded, and this is now in the data analysis, report writing phase.</w:t>
      </w:r>
    </w:p>
    <w:p w14:paraId="48B8D7B7" w14:textId="77777777" w:rsidR="005B49DE" w:rsidRDefault="005B49DE" w:rsidP="00DE5DB1">
      <w:pPr>
        <w:spacing w:after="0" w:line="240" w:lineRule="auto"/>
        <w:jc w:val="both"/>
        <w:rPr>
          <w:rFonts w:ascii="Poppins" w:hAnsi="Poppins" w:cs="Poppins"/>
          <w:color w:val="000000" w:themeColor="text1"/>
          <w:sz w:val="20"/>
          <w:szCs w:val="20"/>
        </w:rPr>
      </w:pPr>
    </w:p>
    <w:p w14:paraId="4DA3DF34" w14:textId="3EF4C14A" w:rsidR="003D77C7" w:rsidRDefault="005B49DE" w:rsidP="00DE5DB1">
      <w:pPr>
        <w:spacing w:after="0" w:line="240" w:lineRule="auto"/>
        <w:jc w:val="both"/>
        <w:rPr>
          <w:rFonts w:ascii="Poppins" w:hAnsi="Poppins" w:cs="Poppins"/>
          <w:color w:val="000000" w:themeColor="text1"/>
          <w:sz w:val="20"/>
          <w:szCs w:val="20"/>
        </w:rPr>
      </w:pPr>
      <w:r>
        <w:rPr>
          <w:rFonts w:ascii="Poppins" w:hAnsi="Poppins" w:cs="Poppins"/>
          <w:color w:val="000000" w:themeColor="text1"/>
          <w:sz w:val="20"/>
          <w:szCs w:val="20"/>
        </w:rPr>
        <w:t xml:space="preserve">There </w:t>
      </w:r>
      <w:r w:rsidR="000A62CD">
        <w:rPr>
          <w:rFonts w:ascii="Poppins" w:hAnsi="Poppins" w:cs="Poppins"/>
          <w:color w:val="000000" w:themeColor="text1"/>
          <w:sz w:val="20"/>
          <w:szCs w:val="20"/>
        </w:rPr>
        <w:t>was</w:t>
      </w:r>
      <w:r>
        <w:rPr>
          <w:rFonts w:ascii="Poppins" w:hAnsi="Poppins" w:cs="Poppins"/>
          <w:color w:val="000000" w:themeColor="text1"/>
          <w:sz w:val="20"/>
          <w:szCs w:val="20"/>
        </w:rPr>
        <w:t xml:space="preserve"> </w:t>
      </w:r>
      <w:r w:rsidR="00C41409">
        <w:rPr>
          <w:rFonts w:ascii="Poppins" w:hAnsi="Poppins" w:cs="Poppins"/>
          <w:color w:val="000000" w:themeColor="text1"/>
          <w:sz w:val="20"/>
          <w:szCs w:val="20"/>
        </w:rPr>
        <w:t>a total of 49 surveys completed along with case studies and intelligence garnered from one-to-one interviews</w:t>
      </w:r>
      <w:r w:rsidR="003D77C7">
        <w:rPr>
          <w:rFonts w:ascii="Poppins" w:hAnsi="Poppins" w:cs="Poppins"/>
          <w:color w:val="000000" w:themeColor="text1"/>
          <w:sz w:val="20"/>
          <w:szCs w:val="20"/>
        </w:rPr>
        <w:t xml:space="preserve">. </w:t>
      </w:r>
      <w:r w:rsidR="002817E4">
        <w:rPr>
          <w:rFonts w:ascii="Poppins" w:hAnsi="Poppins" w:cs="Poppins"/>
          <w:color w:val="000000" w:themeColor="text1"/>
          <w:sz w:val="20"/>
          <w:szCs w:val="20"/>
        </w:rPr>
        <w:t xml:space="preserve"> Feedback and comments were around the following themes:</w:t>
      </w:r>
    </w:p>
    <w:p w14:paraId="68A93B3A" w14:textId="77777777" w:rsidR="002817E4" w:rsidRDefault="002817E4" w:rsidP="00DE5DB1">
      <w:pPr>
        <w:spacing w:after="0" w:line="240" w:lineRule="auto"/>
        <w:jc w:val="both"/>
        <w:rPr>
          <w:rFonts w:ascii="Poppins" w:hAnsi="Poppins" w:cs="Poppins"/>
          <w:color w:val="000000" w:themeColor="text1"/>
          <w:sz w:val="20"/>
          <w:szCs w:val="20"/>
        </w:rPr>
      </w:pPr>
    </w:p>
    <w:p w14:paraId="4765EBE2" w14:textId="1AD0D3B1" w:rsidR="002817E4" w:rsidRDefault="002817E4" w:rsidP="002817E4">
      <w:pPr>
        <w:pStyle w:val="ListParagraph"/>
        <w:numPr>
          <w:ilvl w:val="0"/>
          <w:numId w:val="53"/>
        </w:numPr>
        <w:spacing w:after="0" w:line="240" w:lineRule="auto"/>
        <w:jc w:val="both"/>
        <w:rPr>
          <w:rFonts w:ascii="Poppins" w:hAnsi="Poppins" w:cs="Poppins"/>
          <w:color w:val="000000" w:themeColor="text1"/>
          <w:sz w:val="20"/>
          <w:szCs w:val="20"/>
        </w:rPr>
      </w:pPr>
      <w:r>
        <w:rPr>
          <w:rFonts w:ascii="Poppins" w:hAnsi="Poppins" w:cs="Poppins"/>
          <w:color w:val="000000" w:themeColor="text1"/>
          <w:sz w:val="20"/>
          <w:szCs w:val="20"/>
        </w:rPr>
        <w:t>Pharmacy services</w:t>
      </w:r>
    </w:p>
    <w:p w14:paraId="7423C6DD" w14:textId="2A569EE8" w:rsidR="002817E4" w:rsidRDefault="002817E4" w:rsidP="002817E4">
      <w:pPr>
        <w:pStyle w:val="ListParagraph"/>
        <w:numPr>
          <w:ilvl w:val="0"/>
          <w:numId w:val="53"/>
        </w:numPr>
        <w:spacing w:after="0" w:line="240" w:lineRule="auto"/>
        <w:jc w:val="both"/>
        <w:rPr>
          <w:rFonts w:ascii="Poppins" w:hAnsi="Poppins" w:cs="Poppins"/>
          <w:color w:val="000000" w:themeColor="text1"/>
          <w:sz w:val="20"/>
          <w:szCs w:val="20"/>
        </w:rPr>
      </w:pPr>
      <w:r>
        <w:rPr>
          <w:rFonts w:ascii="Poppins" w:hAnsi="Poppins" w:cs="Poppins"/>
          <w:color w:val="000000" w:themeColor="text1"/>
          <w:sz w:val="20"/>
          <w:szCs w:val="20"/>
        </w:rPr>
        <w:t>Schools</w:t>
      </w:r>
    </w:p>
    <w:p w14:paraId="066E1F03" w14:textId="06A5DCF2" w:rsidR="00C131A4" w:rsidRDefault="00C131A4" w:rsidP="002817E4">
      <w:pPr>
        <w:pStyle w:val="ListParagraph"/>
        <w:numPr>
          <w:ilvl w:val="0"/>
          <w:numId w:val="53"/>
        </w:numPr>
        <w:spacing w:after="0" w:line="240" w:lineRule="auto"/>
        <w:jc w:val="both"/>
        <w:rPr>
          <w:rFonts w:ascii="Poppins" w:hAnsi="Poppins" w:cs="Poppins"/>
          <w:color w:val="000000" w:themeColor="text1"/>
          <w:sz w:val="20"/>
          <w:szCs w:val="20"/>
        </w:rPr>
      </w:pPr>
      <w:r>
        <w:rPr>
          <w:rFonts w:ascii="Poppins" w:hAnsi="Poppins" w:cs="Poppins"/>
          <w:color w:val="000000" w:themeColor="text1"/>
          <w:sz w:val="20"/>
          <w:szCs w:val="20"/>
        </w:rPr>
        <w:t>Emotional help and support</w:t>
      </w:r>
    </w:p>
    <w:p w14:paraId="0E4C9AFD" w14:textId="4D485CF1" w:rsidR="00C131A4" w:rsidRPr="002817E4" w:rsidRDefault="00C131A4" w:rsidP="002817E4">
      <w:pPr>
        <w:pStyle w:val="ListParagraph"/>
        <w:numPr>
          <w:ilvl w:val="0"/>
          <w:numId w:val="53"/>
        </w:numPr>
        <w:spacing w:after="0" w:line="240" w:lineRule="auto"/>
        <w:jc w:val="both"/>
        <w:rPr>
          <w:rFonts w:ascii="Poppins" w:hAnsi="Poppins" w:cs="Poppins"/>
          <w:color w:val="000000" w:themeColor="text1"/>
          <w:sz w:val="20"/>
          <w:szCs w:val="20"/>
        </w:rPr>
      </w:pPr>
      <w:r>
        <w:rPr>
          <w:rFonts w:ascii="Poppins" w:hAnsi="Poppins" w:cs="Poppins"/>
          <w:color w:val="000000" w:themeColor="text1"/>
          <w:sz w:val="20"/>
          <w:szCs w:val="20"/>
        </w:rPr>
        <w:t xml:space="preserve">Transport </w:t>
      </w:r>
    </w:p>
    <w:p w14:paraId="647219BD" w14:textId="339B9258" w:rsidR="009E2214" w:rsidRDefault="003D77C7" w:rsidP="00DE5DB1">
      <w:pPr>
        <w:spacing w:after="0" w:line="240" w:lineRule="auto"/>
        <w:jc w:val="both"/>
        <w:rPr>
          <w:rFonts w:ascii="Poppins" w:hAnsi="Poppins" w:cs="Poppins"/>
          <w:color w:val="000000" w:themeColor="text1"/>
          <w:sz w:val="20"/>
          <w:szCs w:val="20"/>
        </w:rPr>
      </w:pPr>
      <w:r>
        <w:rPr>
          <w:rFonts w:ascii="Poppins" w:hAnsi="Poppins" w:cs="Poppins"/>
          <w:color w:val="000000" w:themeColor="text1"/>
          <w:sz w:val="20"/>
          <w:szCs w:val="20"/>
        </w:rPr>
        <w:t xml:space="preserve"> </w:t>
      </w:r>
    </w:p>
    <w:p w14:paraId="1470EC09" w14:textId="78D62727" w:rsidR="009E2214" w:rsidRPr="009E2214" w:rsidRDefault="009E2214" w:rsidP="009E2214">
      <w:pPr>
        <w:spacing w:after="0" w:line="360" w:lineRule="auto"/>
        <w:jc w:val="both"/>
        <w:rPr>
          <w:rFonts w:ascii="Poppins" w:hAnsi="Poppins" w:cs="Poppins"/>
          <w:smallCaps/>
          <w:color w:val="000000" w:themeColor="text1"/>
          <w:u w:val="single"/>
        </w:rPr>
      </w:pPr>
      <w:r>
        <w:rPr>
          <w:rFonts w:ascii="Poppins" w:hAnsi="Poppins" w:cs="Poppins"/>
          <w:smallCaps/>
          <w:color w:val="000000" w:themeColor="text1"/>
          <w:u w:val="single"/>
        </w:rPr>
        <w:t>Barriers to accessing primary care mental health services (ethnic minorities)</w:t>
      </w:r>
    </w:p>
    <w:p w14:paraId="1AB1C9C5" w14:textId="3194EAD5" w:rsidR="00CD3177" w:rsidRDefault="004407E7" w:rsidP="000A62CD">
      <w:pPr>
        <w:spacing w:after="0" w:line="240" w:lineRule="auto"/>
        <w:jc w:val="both"/>
        <w:rPr>
          <w:rFonts w:ascii="Poppins" w:hAnsi="Poppins" w:cs="Poppins"/>
          <w:color w:val="000000" w:themeColor="text1"/>
          <w:sz w:val="20"/>
          <w:szCs w:val="20"/>
        </w:rPr>
      </w:pPr>
      <w:r w:rsidRPr="004407E7">
        <w:rPr>
          <w:rFonts w:ascii="Poppins" w:hAnsi="Poppins" w:cs="Poppins"/>
          <w:color w:val="000000" w:themeColor="text1"/>
          <w:sz w:val="20"/>
          <w:szCs w:val="20"/>
        </w:rPr>
        <w:t>Th</w:t>
      </w:r>
      <w:r w:rsidR="000A62CD">
        <w:rPr>
          <w:rFonts w:ascii="Poppins" w:hAnsi="Poppins" w:cs="Poppins"/>
          <w:color w:val="000000" w:themeColor="text1"/>
          <w:sz w:val="20"/>
          <w:szCs w:val="20"/>
        </w:rPr>
        <w:t xml:space="preserve">is </w:t>
      </w:r>
      <w:r w:rsidRPr="004407E7">
        <w:rPr>
          <w:rFonts w:ascii="Poppins" w:hAnsi="Poppins" w:cs="Poppins"/>
          <w:color w:val="000000" w:themeColor="text1"/>
          <w:sz w:val="20"/>
          <w:szCs w:val="20"/>
        </w:rPr>
        <w:t>second work project</w:t>
      </w:r>
      <w:r w:rsidR="000A62CD">
        <w:rPr>
          <w:rFonts w:ascii="Poppins" w:hAnsi="Poppins" w:cs="Poppins"/>
          <w:color w:val="000000" w:themeColor="text1"/>
          <w:sz w:val="20"/>
          <w:szCs w:val="20"/>
        </w:rPr>
        <w:t xml:space="preserve"> commenced in July and is looking to </w:t>
      </w:r>
      <w:r w:rsidRPr="004407E7">
        <w:rPr>
          <w:rFonts w:ascii="Poppins" w:hAnsi="Poppins" w:cs="Poppins"/>
          <w:color w:val="000000" w:themeColor="text1"/>
          <w:sz w:val="20"/>
          <w:szCs w:val="20"/>
        </w:rPr>
        <w:t>examine the</w:t>
      </w:r>
      <w:r w:rsidRPr="004407E7">
        <w:rPr>
          <w:rFonts w:ascii="Poppins" w:hAnsi="Poppins" w:cs="Poppins"/>
          <w:b/>
          <w:bCs/>
          <w:color w:val="000000" w:themeColor="text1"/>
          <w:sz w:val="20"/>
          <w:szCs w:val="20"/>
        </w:rPr>
        <w:t xml:space="preserve"> </w:t>
      </w:r>
      <w:r w:rsidRPr="004407E7">
        <w:rPr>
          <w:rFonts w:ascii="Poppins" w:hAnsi="Poppins" w:cs="Poppins"/>
          <w:color w:val="000000" w:themeColor="text1"/>
          <w:sz w:val="20"/>
          <w:szCs w:val="20"/>
        </w:rPr>
        <w:t xml:space="preserve">barriers faced by ethnic minority groups in accessing mental health services within primary care settings. </w:t>
      </w:r>
      <w:r w:rsidR="000A62CD">
        <w:rPr>
          <w:rFonts w:ascii="Poppins" w:hAnsi="Poppins" w:cs="Poppins"/>
          <w:color w:val="000000" w:themeColor="text1"/>
          <w:sz w:val="20"/>
          <w:szCs w:val="20"/>
        </w:rPr>
        <w:t xml:space="preserve">  A poster </w:t>
      </w:r>
      <w:r w:rsidR="00DF7F2B">
        <w:rPr>
          <w:rFonts w:ascii="Poppins" w:hAnsi="Poppins" w:cs="Poppins"/>
          <w:color w:val="000000" w:themeColor="text1"/>
          <w:sz w:val="20"/>
          <w:szCs w:val="20"/>
        </w:rPr>
        <w:t xml:space="preserve">promoting this work has been designed and shared with our network of contacts and an extensive effort has been made to engage with the relevant groups across Walsall.  </w:t>
      </w:r>
    </w:p>
    <w:p w14:paraId="3C8EA0F9" w14:textId="77777777" w:rsidR="00E15C03" w:rsidRDefault="00E15C03" w:rsidP="000A62CD">
      <w:pPr>
        <w:spacing w:after="0" w:line="240" w:lineRule="auto"/>
        <w:jc w:val="both"/>
        <w:rPr>
          <w:rFonts w:ascii="Poppins" w:hAnsi="Poppins" w:cs="Poppins"/>
          <w:color w:val="000000" w:themeColor="text1"/>
          <w:sz w:val="20"/>
          <w:szCs w:val="20"/>
        </w:rPr>
      </w:pPr>
    </w:p>
    <w:p w14:paraId="2621FD5D" w14:textId="1955E2C5" w:rsidR="00E15C03" w:rsidRDefault="00E15C03" w:rsidP="000A62CD">
      <w:pPr>
        <w:spacing w:after="0" w:line="240" w:lineRule="auto"/>
        <w:jc w:val="both"/>
        <w:rPr>
          <w:rFonts w:ascii="Poppins" w:hAnsi="Poppins" w:cs="Poppins"/>
          <w:color w:val="000000" w:themeColor="text1"/>
          <w:sz w:val="20"/>
          <w:szCs w:val="20"/>
        </w:rPr>
      </w:pPr>
      <w:r>
        <w:rPr>
          <w:rFonts w:ascii="Poppins" w:hAnsi="Poppins" w:cs="Poppins"/>
          <w:color w:val="000000" w:themeColor="text1"/>
          <w:sz w:val="20"/>
          <w:szCs w:val="20"/>
        </w:rPr>
        <w:t xml:space="preserve">Thanks to the two Board members who have agreed to support this work, they have received the poster with the request to promote the work within their own personal networks and have also offered support with translation, should this be required. </w:t>
      </w:r>
    </w:p>
    <w:p w14:paraId="3B8C0A35" w14:textId="77777777" w:rsidR="00A86D9E" w:rsidRDefault="00A86D9E" w:rsidP="000A62CD">
      <w:pPr>
        <w:spacing w:after="0" w:line="240" w:lineRule="auto"/>
        <w:jc w:val="both"/>
        <w:rPr>
          <w:rFonts w:ascii="Poppins" w:hAnsi="Poppins" w:cs="Poppins"/>
          <w:color w:val="000000" w:themeColor="text1"/>
          <w:sz w:val="20"/>
          <w:szCs w:val="20"/>
        </w:rPr>
      </w:pPr>
    </w:p>
    <w:p w14:paraId="2F02FB75" w14:textId="77777777" w:rsidR="00AC2F3D" w:rsidRDefault="00AC2F3D" w:rsidP="004D1473">
      <w:pPr>
        <w:spacing w:after="0" w:line="240" w:lineRule="auto"/>
        <w:jc w:val="both"/>
        <w:rPr>
          <w:rFonts w:ascii="Poppins" w:hAnsi="Poppins" w:cs="Poppins"/>
          <w:color w:val="000000" w:themeColor="text1"/>
          <w:sz w:val="20"/>
          <w:szCs w:val="20"/>
        </w:rPr>
      </w:pPr>
    </w:p>
    <w:p w14:paraId="77931E10" w14:textId="1CCAAC91" w:rsidR="009D72D4" w:rsidRDefault="00D94BA8" w:rsidP="009A6BAD">
      <w:pPr>
        <w:rPr>
          <w:rFonts w:ascii="Poppins" w:hAnsi="Poppins" w:cs="Poppins"/>
          <w:sz w:val="20"/>
          <w:szCs w:val="20"/>
        </w:rPr>
      </w:pPr>
      <w:r>
        <w:rPr>
          <w:rFonts w:ascii="Poppins" w:hAnsi="Poppins" w:cs="Poppins"/>
          <w:sz w:val="20"/>
          <w:szCs w:val="20"/>
        </w:rPr>
        <w:t>Along with the project work, Heal</w:t>
      </w:r>
      <w:r w:rsidR="003225BD">
        <w:rPr>
          <w:rFonts w:ascii="Poppins" w:hAnsi="Poppins" w:cs="Poppins"/>
          <w:sz w:val="20"/>
          <w:szCs w:val="20"/>
        </w:rPr>
        <w:t>thwatch Walsall will continue to:</w:t>
      </w:r>
    </w:p>
    <w:p w14:paraId="67EA017D" w14:textId="49EE5646" w:rsidR="003225BD" w:rsidRDefault="003225BD" w:rsidP="00C84EBD">
      <w:pPr>
        <w:pStyle w:val="ListParagraph"/>
        <w:numPr>
          <w:ilvl w:val="0"/>
          <w:numId w:val="48"/>
        </w:numPr>
        <w:spacing w:line="240" w:lineRule="auto"/>
        <w:ind w:left="357" w:hanging="357"/>
        <w:rPr>
          <w:rFonts w:ascii="Poppins" w:hAnsi="Poppins" w:cs="Poppins"/>
          <w:sz w:val="20"/>
          <w:szCs w:val="20"/>
        </w:rPr>
      </w:pPr>
      <w:r>
        <w:rPr>
          <w:rFonts w:ascii="Poppins" w:hAnsi="Poppins" w:cs="Poppins"/>
          <w:sz w:val="20"/>
          <w:szCs w:val="20"/>
        </w:rPr>
        <w:lastRenderedPageBreak/>
        <w:t>Carry out engagement and outreach to all communities in the Borough of Walsall.</w:t>
      </w:r>
      <w:r w:rsidR="003021D8">
        <w:rPr>
          <w:rFonts w:ascii="Poppins" w:hAnsi="Poppins" w:cs="Poppins"/>
          <w:sz w:val="20"/>
          <w:szCs w:val="20"/>
        </w:rPr>
        <w:t xml:space="preserve">  Following a team development session, a new approach will be developed and taken forward. </w:t>
      </w:r>
    </w:p>
    <w:p w14:paraId="5377FA6E" w14:textId="31D6328B" w:rsidR="003225BD" w:rsidRDefault="003225BD" w:rsidP="00C84EBD">
      <w:pPr>
        <w:pStyle w:val="ListParagraph"/>
        <w:numPr>
          <w:ilvl w:val="0"/>
          <w:numId w:val="48"/>
        </w:numPr>
        <w:spacing w:line="240" w:lineRule="auto"/>
        <w:ind w:left="357" w:hanging="357"/>
        <w:rPr>
          <w:rFonts w:ascii="Poppins" w:hAnsi="Poppins" w:cs="Poppins"/>
          <w:sz w:val="20"/>
          <w:szCs w:val="20"/>
        </w:rPr>
      </w:pPr>
      <w:r>
        <w:rPr>
          <w:rFonts w:ascii="Poppins" w:hAnsi="Poppins" w:cs="Poppins"/>
          <w:sz w:val="20"/>
          <w:szCs w:val="20"/>
        </w:rPr>
        <w:t>Carry out a programme of Enter &amp; View visits to care homes and primary care settings.</w:t>
      </w:r>
    </w:p>
    <w:p w14:paraId="067DE139" w14:textId="4909D4ED" w:rsidR="003225BD" w:rsidRDefault="003225BD" w:rsidP="00C84EBD">
      <w:pPr>
        <w:pStyle w:val="ListParagraph"/>
        <w:numPr>
          <w:ilvl w:val="0"/>
          <w:numId w:val="48"/>
        </w:numPr>
        <w:spacing w:line="240" w:lineRule="auto"/>
        <w:ind w:left="357" w:hanging="357"/>
        <w:rPr>
          <w:rFonts w:ascii="Poppins" w:hAnsi="Poppins" w:cs="Poppins"/>
          <w:sz w:val="20"/>
          <w:szCs w:val="20"/>
        </w:rPr>
      </w:pPr>
      <w:r>
        <w:rPr>
          <w:rFonts w:ascii="Poppins" w:hAnsi="Poppins" w:cs="Poppins"/>
          <w:sz w:val="20"/>
          <w:szCs w:val="20"/>
        </w:rPr>
        <w:t xml:space="preserve">Continue to have strategic influencing. </w:t>
      </w:r>
    </w:p>
    <w:p w14:paraId="70FCB826" w14:textId="06322F5F" w:rsidR="003225BD" w:rsidRDefault="003225BD" w:rsidP="00C84EBD">
      <w:pPr>
        <w:pStyle w:val="ListParagraph"/>
        <w:numPr>
          <w:ilvl w:val="0"/>
          <w:numId w:val="48"/>
        </w:numPr>
        <w:spacing w:line="240" w:lineRule="auto"/>
        <w:ind w:left="357" w:hanging="357"/>
        <w:rPr>
          <w:rFonts w:ascii="Poppins" w:hAnsi="Poppins" w:cs="Poppins"/>
          <w:sz w:val="20"/>
          <w:szCs w:val="20"/>
        </w:rPr>
      </w:pPr>
      <w:r>
        <w:rPr>
          <w:rFonts w:ascii="Poppins" w:hAnsi="Poppins" w:cs="Poppins"/>
          <w:sz w:val="20"/>
          <w:szCs w:val="20"/>
        </w:rPr>
        <w:t xml:space="preserve">Undertake the National Adult Social Care Survey for 2025 on behalf of the Local Authority. </w:t>
      </w:r>
    </w:p>
    <w:p w14:paraId="2A995BE0" w14:textId="727EDBCC" w:rsidR="003225BD" w:rsidRDefault="003225BD" w:rsidP="00C84EBD">
      <w:pPr>
        <w:pStyle w:val="ListParagraph"/>
        <w:numPr>
          <w:ilvl w:val="0"/>
          <w:numId w:val="48"/>
        </w:numPr>
        <w:spacing w:line="240" w:lineRule="auto"/>
        <w:ind w:left="357" w:hanging="357"/>
        <w:rPr>
          <w:rFonts w:ascii="Poppins" w:hAnsi="Poppins" w:cs="Poppins"/>
          <w:sz w:val="20"/>
          <w:szCs w:val="20"/>
        </w:rPr>
      </w:pPr>
      <w:r>
        <w:rPr>
          <w:rFonts w:ascii="Poppins" w:hAnsi="Poppins" w:cs="Poppins"/>
          <w:sz w:val="20"/>
          <w:szCs w:val="20"/>
        </w:rPr>
        <w:t>Provide information, advice and signposting to members of the public.</w:t>
      </w:r>
    </w:p>
    <w:p w14:paraId="4594B6DC" w14:textId="750502A8" w:rsidR="003225BD" w:rsidRDefault="003225BD" w:rsidP="00C84EBD">
      <w:pPr>
        <w:pStyle w:val="ListParagraph"/>
        <w:numPr>
          <w:ilvl w:val="0"/>
          <w:numId w:val="48"/>
        </w:numPr>
        <w:spacing w:line="240" w:lineRule="auto"/>
        <w:ind w:left="357" w:hanging="357"/>
        <w:rPr>
          <w:rFonts w:ascii="Poppins" w:hAnsi="Poppins" w:cs="Poppins"/>
          <w:sz w:val="20"/>
          <w:szCs w:val="20"/>
        </w:rPr>
      </w:pPr>
      <w:r>
        <w:rPr>
          <w:rFonts w:ascii="Poppins" w:hAnsi="Poppins" w:cs="Poppins"/>
          <w:sz w:val="20"/>
          <w:szCs w:val="20"/>
        </w:rPr>
        <w:t xml:space="preserve">Continue to </w:t>
      </w:r>
      <w:r w:rsidR="00DF4700">
        <w:rPr>
          <w:rFonts w:ascii="Poppins" w:hAnsi="Poppins" w:cs="Poppins"/>
          <w:sz w:val="20"/>
          <w:szCs w:val="20"/>
        </w:rPr>
        <w:t>increase the number of Healthwatch volunteers.</w:t>
      </w:r>
    </w:p>
    <w:p w14:paraId="3563AB07" w14:textId="52BE707E" w:rsidR="00DF4700" w:rsidRDefault="00DF4700" w:rsidP="00C84EBD">
      <w:pPr>
        <w:pStyle w:val="ListParagraph"/>
        <w:numPr>
          <w:ilvl w:val="0"/>
          <w:numId w:val="48"/>
        </w:numPr>
        <w:spacing w:line="240" w:lineRule="auto"/>
        <w:ind w:left="357" w:hanging="357"/>
        <w:rPr>
          <w:rFonts w:ascii="Poppins" w:hAnsi="Poppins" w:cs="Poppins"/>
          <w:sz w:val="20"/>
          <w:szCs w:val="20"/>
        </w:rPr>
      </w:pPr>
      <w:r>
        <w:rPr>
          <w:rFonts w:ascii="Poppins" w:hAnsi="Poppins" w:cs="Poppins"/>
          <w:sz w:val="20"/>
          <w:szCs w:val="20"/>
        </w:rPr>
        <w:t>Work collaboratively with partners</w:t>
      </w:r>
      <w:r w:rsidR="005F3375">
        <w:rPr>
          <w:rFonts w:ascii="Poppins" w:hAnsi="Poppins" w:cs="Poppins"/>
          <w:sz w:val="20"/>
          <w:szCs w:val="20"/>
        </w:rPr>
        <w:t>.</w:t>
      </w:r>
    </w:p>
    <w:p w14:paraId="281696A4" w14:textId="595F11FC" w:rsidR="001B6749" w:rsidRPr="00AB01ED" w:rsidRDefault="005F3375" w:rsidP="00C84EBD">
      <w:pPr>
        <w:pStyle w:val="ListParagraph"/>
        <w:numPr>
          <w:ilvl w:val="0"/>
          <w:numId w:val="48"/>
        </w:numPr>
        <w:spacing w:line="240" w:lineRule="auto"/>
        <w:ind w:left="357" w:hanging="357"/>
        <w:rPr>
          <w:rFonts w:ascii="Poppins" w:hAnsi="Poppins" w:cs="Poppins"/>
          <w:sz w:val="20"/>
          <w:szCs w:val="20"/>
        </w:rPr>
      </w:pPr>
      <w:r>
        <w:rPr>
          <w:rFonts w:ascii="Poppins" w:hAnsi="Poppins" w:cs="Poppins"/>
          <w:sz w:val="20"/>
          <w:szCs w:val="20"/>
        </w:rPr>
        <w:t>Continue to promote Healthwatch Walsall</w:t>
      </w:r>
      <w:r w:rsidR="00AB01ED">
        <w:rPr>
          <w:rFonts w:ascii="Poppins" w:hAnsi="Poppins" w:cs="Poppins"/>
          <w:sz w:val="20"/>
          <w:szCs w:val="20"/>
        </w:rPr>
        <w:t>.</w:t>
      </w:r>
    </w:p>
    <w:p w14:paraId="3AA3E473" w14:textId="77777777" w:rsidR="006C4AD5" w:rsidRPr="00340DCA" w:rsidRDefault="006C4AD5" w:rsidP="00894CE9">
      <w:pPr>
        <w:spacing w:after="0" w:line="240" w:lineRule="auto"/>
        <w:rPr>
          <w:rFonts w:ascii="Poppins" w:eastAsia="Times New Roman" w:hAnsi="Poppins" w:cs="Poppins"/>
          <w:color w:val="000000"/>
          <w:sz w:val="20"/>
          <w:szCs w:val="20"/>
        </w:rPr>
      </w:pPr>
    </w:p>
    <w:p w14:paraId="108B9716" w14:textId="3C57CE92" w:rsidR="006C4AD5" w:rsidRPr="00340DCA" w:rsidRDefault="006C4AD5" w:rsidP="00894CE9">
      <w:pPr>
        <w:spacing w:after="0" w:line="240" w:lineRule="auto"/>
        <w:rPr>
          <w:rFonts w:ascii="Poppins" w:eastAsia="Times New Roman" w:hAnsi="Poppins" w:cs="Poppins"/>
          <w:color w:val="000000"/>
          <w:sz w:val="20"/>
          <w:szCs w:val="20"/>
          <w:u w:val="single"/>
        </w:rPr>
      </w:pPr>
      <w:r w:rsidRPr="00340DCA">
        <w:rPr>
          <w:rFonts w:ascii="Poppins" w:eastAsia="Times New Roman" w:hAnsi="Poppins" w:cs="Poppins"/>
          <w:color w:val="000000"/>
          <w:sz w:val="20"/>
          <w:szCs w:val="20"/>
          <w:u w:val="single"/>
        </w:rPr>
        <w:t>Recommendation</w:t>
      </w:r>
      <w:r w:rsidR="009771CA" w:rsidRPr="00340DCA">
        <w:rPr>
          <w:rFonts w:ascii="Poppins" w:eastAsia="Times New Roman" w:hAnsi="Poppins" w:cs="Poppins"/>
          <w:color w:val="000000"/>
          <w:sz w:val="20"/>
          <w:szCs w:val="20"/>
          <w:u w:val="single"/>
        </w:rPr>
        <w:t>s</w:t>
      </w:r>
    </w:p>
    <w:p w14:paraId="4B63C0CC" w14:textId="5AB676B3" w:rsidR="009771CA" w:rsidRPr="00340DCA" w:rsidRDefault="009771CA" w:rsidP="00894CE9">
      <w:pPr>
        <w:spacing w:after="0" w:line="240" w:lineRule="auto"/>
        <w:rPr>
          <w:rFonts w:ascii="Poppins" w:eastAsia="Times New Roman" w:hAnsi="Poppins" w:cs="Poppins"/>
          <w:color w:val="000000"/>
          <w:sz w:val="20"/>
          <w:szCs w:val="20"/>
          <w:u w:val="single"/>
        </w:rPr>
      </w:pPr>
    </w:p>
    <w:p w14:paraId="3EC32D59" w14:textId="31B57678" w:rsidR="009771CA" w:rsidRPr="003021D8" w:rsidRDefault="009771CA" w:rsidP="003021D8">
      <w:pPr>
        <w:pStyle w:val="ListParagraph"/>
        <w:numPr>
          <w:ilvl w:val="0"/>
          <w:numId w:val="43"/>
        </w:numPr>
        <w:spacing w:after="0" w:line="240" w:lineRule="auto"/>
        <w:rPr>
          <w:rFonts w:ascii="Poppins" w:eastAsia="Times New Roman" w:hAnsi="Poppins" w:cs="Poppins"/>
          <w:color w:val="000000"/>
          <w:sz w:val="20"/>
          <w:szCs w:val="20"/>
        </w:rPr>
      </w:pPr>
      <w:r w:rsidRPr="00340DCA">
        <w:rPr>
          <w:rFonts w:ascii="Poppins" w:eastAsia="Times New Roman" w:hAnsi="Poppins" w:cs="Poppins"/>
          <w:color w:val="000000"/>
          <w:sz w:val="20"/>
          <w:szCs w:val="20"/>
        </w:rPr>
        <w:t xml:space="preserve">Board is asked to </w:t>
      </w:r>
      <w:r w:rsidR="003021D8">
        <w:rPr>
          <w:rFonts w:ascii="Poppins" w:eastAsia="Times New Roman" w:hAnsi="Poppins" w:cs="Poppins"/>
          <w:color w:val="000000"/>
          <w:sz w:val="20"/>
          <w:szCs w:val="20"/>
        </w:rPr>
        <w:t>note the update on the 2 work projects.</w:t>
      </w:r>
    </w:p>
    <w:p w14:paraId="09BCD2D0" w14:textId="77777777" w:rsidR="006C4AD5" w:rsidRDefault="006C4AD5" w:rsidP="00894CE9">
      <w:pPr>
        <w:spacing w:after="0" w:line="240" w:lineRule="auto"/>
        <w:rPr>
          <w:rFonts w:ascii="Poppins" w:eastAsia="Times New Roman" w:hAnsi="Poppins" w:cs="Poppins"/>
          <w:color w:val="000000"/>
          <w:sz w:val="20"/>
          <w:szCs w:val="20"/>
        </w:rPr>
      </w:pPr>
    </w:p>
    <w:p w14:paraId="5E36494C" w14:textId="77777777" w:rsidR="00263842" w:rsidRDefault="00263842" w:rsidP="00894CE9">
      <w:pPr>
        <w:spacing w:after="0" w:line="240" w:lineRule="auto"/>
        <w:rPr>
          <w:rFonts w:ascii="Poppins" w:eastAsia="Times New Roman" w:hAnsi="Poppins" w:cs="Poppins"/>
          <w:color w:val="000000"/>
          <w:sz w:val="20"/>
          <w:szCs w:val="20"/>
        </w:rPr>
      </w:pPr>
    </w:p>
    <w:p w14:paraId="1280E4CB" w14:textId="77777777" w:rsidR="00263842" w:rsidRDefault="00263842" w:rsidP="00894CE9">
      <w:pPr>
        <w:spacing w:after="0" w:line="240" w:lineRule="auto"/>
        <w:rPr>
          <w:rFonts w:ascii="Poppins" w:eastAsia="Times New Roman" w:hAnsi="Poppins" w:cs="Poppins"/>
          <w:color w:val="000000"/>
          <w:sz w:val="20"/>
          <w:szCs w:val="20"/>
        </w:rPr>
      </w:pPr>
    </w:p>
    <w:p w14:paraId="7167545E" w14:textId="77777777" w:rsidR="00004DA0" w:rsidRDefault="00004DA0" w:rsidP="00894CE9">
      <w:pPr>
        <w:spacing w:after="0" w:line="240" w:lineRule="auto"/>
        <w:rPr>
          <w:rFonts w:ascii="Poppins" w:eastAsia="Times New Roman" w:hAnsi="Poppins" w:cs="Poppins"/>
          <w:color w:val="000000"/>
          <w:sz w:val="20"/>
          <w:szCs w:val="20"/>
        </w:rPr>
      </w:pPr>
    </w:p>
    <w:p w14:paraId="7543C3EE" w14:textId="77777777" w:rsidR="00004DA0" w:rsidRPr="00340DCA" w:rsidRDefault="00004DA0" w:rsidP="00894CE9">
      <w:pPr>
        <w:spacing w:after="0" w:line="240" w:lineRule="auto"/>
        <w:rPr>
          <w:rFonts w:ascii="Poppins" w:eastAsia="Times New Roman" w:hAnsi="Poppins" w:cs="Poppins"/>
          <w:color w:val="000000"/>
          <w:sz w:val="20"/>
          <w:szCs w:val="20"/>
        </w:rPr>
      </w:pPr>
    </w:p>
    <w:p w14:paraId="31E1EE3D" w14:textId="77777777" w:rsidR="00DE7FBF" w:rsidRPr="00340DCA" w:rsidRDefault="00894CE9" w:rsidP="00894CE9">
      <w:pPr>
        <w:spacing w:after="0" w:line="240" w:lineRule="auto"/>
        <w:rPr>
          <w:rFonts w:ascii="Poppins" w:eastAsia="Times New Roman" w:hAnsi="Poppins" w:cs="Poppins"/>
          <w:color w:val="000000"/>
          <w:sz w:val="20"/>
          <w:szCs w:val="20"/>
        </w:rPr>
      </w:pPr>
      <w:r w:rsidRPr="00340DCA">
        <w:rPr>
          <w:rFonts w:ascii="Poppins" w:eastAsia="Times New Roman" w:hAnsi="Poppins" w:cs="Poppins"/>
          <w:color w:val="000000"/>
          <w:sz w:val="20"/>
          <w:szCs w:val="20"/>
        </w:rPr>
        <w:t>Aileen Farrer</w:t>
      </w:r>
    </w:p>
    <w:p w14:paraId="7BACEC5F" w14:textId="208538D4" w:rsidR="00894CE9" w:rsidRPr="00340DCA" w:rsidRDefault="00D9344A" w:rsidP="00894CE9">
      <w:pPr>
        <w:spacing w:after="0" w:line="240" w:lineRule="auto"/>
        <w:rPr>
          <w:rFonts w:ascii="Poppins" w:eastAsia="Times New Roman" w:hAnsi="Poppins" w:cs="Poppins"/>
          <w:color w:val="000000"/>
          <w:sz w:val="20"/>
          <w:szCs w:val="20"/>
        </w:rPr>
      </w:pPr>
      <w:r w:rsidRPr="00340DCA">
        <w:rPr>
          <w:rFonts w:ascii="Poppins" w:eastAsia="Times New Roman" w:hAnsi="Poppins" w:cs="Poppins"/>
          <w:color w:val="000000"/>
          <w:sz w:val="20"/>
          <w:szCs w:val="20"/>
        </w:rPr>
        <w:t>Manager Healthwatch Walsall</w:t>
      </w:r>
    </w:p>
    <w:p w14:paraId="0A583AA4" w14:textId="643DCCB3" w:rsidR="00894CE9" w:rsidRPr="00340DCA" w:rsidRDefault="00310E3B" w:rsidP="00894CE9">
      <w:pPr>
        <w:spacing w:after="0" w:line="240" w:lineRule="auto"/>
        <w:rPr>
          <w:rFonts w:ascii="Poppins" w:eastAsia="Times New Roman" w:hAnsi="Poppins" w:cs="Poppins"/>
          <w:color w:val="000000"/>
          <w:sz w:val="20"/>
          <w:szCs w:val="20"/>
        </w:rPr>
      </w:pPr>
      <w:r>
        <w:rPr>
          <w:rFonts w:ascii="Poppins" w:eastAsia="Times New Roman" w:hAnsi="Poppins" w:cs="Poppins"/>
          <w:color w:val="000000"/>
          <w:sz w:val="20"/>
          <w:szCs w:val="20"/>
        </w:rPr>
        <w:t>July</w:t>
      </w:r>
      <w:r w:rsidR="00263842">
        <w:rPr>
          <w:rFonts w:ascii="Poppins" w:eastAsia="Times New Roman" w:hAnsi="Poppins" w:cs="Poppins"/>
          <w:color w:val="000000"/>
          <w:sz w:val="20"/>
          <w:szCs w:val="20"/>
        </w:rPr>
        <w:t xml:space="preserve"> </w:t>
      </w:r>
      <w:r w:rsidR="006C6F09">
        <w:rPr>
          <w:rFonts w:ascii="Poppins" w:eastAsia="Times New Roman" w:hAnsi="Poppins" w:cs="Poppins"/>
          <w:color w:val="000000"/>
          <w:sz w:val="20"/>
          <w:szCs w:val="20"/>
        </w:rPr>
        <w:t>2025</w:t>
      </w:r>
    </w:p>
    <w:sectPr w:rsidR="00894CE9" w:rsidRPr="00340DCA" w:rsidSect="00AE16B0">
      <w:headerReference w:type="default" r:id="rId11"/>
      <w:footerReference w:type="default" r:id="rId12"/>
      <w:pgSz w:w="11906" w:h="16838"/>
      <w:pgMar w:top="1549" w:right="1274" w:bottom="1440" w:left="1276"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CA14BE" w14:textId="77777777" w:rsidR="00EC576F" w:rsidRDefault="00EC576F" w:rsidP="00457608">
      <w:pPr>
        <w:spacing w:after="0" w:line="240" w:lineRule="auto"/>
      </w:pPr>
      <w:r>
        <w:separator/>
      </w:r>
    </w:p>
  </w:endnote>
  <w:endnote w:type="continuationSeparator" w:id="0">
    <w:p w14:paraId="03440214" w14:textId="77777777" w:rsidR="00EC576F" w:rsidRDefault="00EC576F" w:rsidP="00457608">
      <w:pPr>
        <w:spacing w:after="0" w:line="240" w:lineRule="auto"/>
      </w:pPr>
      <w:r>
        <w:continuationSeparator/>
      </w:r>
    </w:p>
  </w:endnote>
  <w:endnote w:type="continuationNotice" w:id="1">
    <w:p w14:paraId="09C39435" w14:textId="77777777" w:rsidR="00EC576F" w:rsidRDefault="00EC57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Poppins">
    <w:charset w:val="00"/>
    <w:family w:val="auto"/>
    <w:pitch w:val="variable"/>
    <w:sig w:usb0="00008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61829546"/>
      <w:docPartObj>
        <w:docPartGallery w:val="Page Numbers (Bottom of Page)"/>
        <w:docPartUnique/>
      </w:docPartObj>
    </w:sdtPr>
    <w:sdtEndPr>
      <w:rPr>
        <w:color w:val="7F7F7F" w:themeColor="background1" w:themeShade="7F"/>
        <w:spacing w:val="60"/>
      </w:rPr>
    </w:sdtEndPr>
    <w:sdtContent>
      <w:p w14:paraId="21146AB9" w14:textId="1E40B20B" w:rsidR="00B115AF" w:rsidRDefault="00B115AF">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74E48268" w14:textId="7F86FD30" w:rsidR="007409EB" w:rsidRDefault="007409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274175" w14:textId="77777777" w:rsidR="00EC576F" w:rsidRDefault="00EC576F" w:rsidP="00457608">
      <w:pPr>
        <w:spacing w:after="0" w:line="240" w:lineRule="auto"/>
      </w:pPr>
      <w:r>
        <w:separator/>
      </w:r>
    </w:p>
  </w:footnote>
  <w:footnote w:type="continuationSeparator" w:id="0">
    <w:p w14:paraId="0AE6F98A" w14:textId="77777777" w:rsidR="00EC576F" w:rsidRDefault="00EC576F" w:rsidP="00457608">
      <w:pPr>
        <w:spacing w:after="0" w:line="240" w:lineRule="auto"/>
      </w:pPr>
      <w:r>
        <w:continuationSeparator/>
      </w:r>
    </w:p>
  </w:footnote>
  <w:footnote w:type="continuationNotice" w:id="1">
    <w:p w14:paraId="4668D563" w14:textId="77777777" w:rsidR="00EC576F" w:rsidRDefault="00EC576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75CE43" w14:textId="34DD58C6" w:rsidR="007409EB" w:rsidRPr="00AE16B0" w:rsidRDefault="00AE16B0" w:rsidP="00AE16B0">
    <w:pPr>
      <w:spacing w:line="240" w:lineRule="auto"/>
      <w:jc w:val="right"/>
      <w:rPr>
        <w:rFonts w:ascii="Century Gothic" w:hAnsi="Century Gothic"/>
        <w:b/>
        <w:bCs/>
      </w:rPr>
    </w:pPr>
    <w:r>
      <w:rPr>
        <w:noProof/>
      </w:rPr>
      <w:t xml:space="preserve">                 </w:t>
    </w:r>
    <w:r>
      <w:t xml:space="preserve">                                                                                                                                                                       </w:t>
    </w:r>
    <w:r w:rsidR="002D7E54">
      <w:rPr>
        <w:noProof/>
      </w:rPr>
      <w:drawing>
        <wp:anchor distT="0" distB="0" distL="114300" distR="114300" simplePos="0" relativeHeight="251658240" behindDoc="0" locked="0" layoutInCell="1" allowOverlap="1" wp14:anchorId="5291EA2B" wp14:editId="5BDC1FE6">
          <wp:simplePos x="0" y="0"/>
          <wp:positionH relativeFrom="column">
            <wp:posOffset>3235960</wp:posOffset>
          </wp:positionH>
          <wp:positionV relativeFrom="paragraph">
            <wp:posOffset>171450</wp:posOffset>
          </wp:positionV>
          <wp:extent cx="2701925" cy="648970"/>
          <wp:effectExtent l="0" t="0" r="3175" b="0"/>
          <wp:wrapThrough wrapText="bothSides">
            <wp:wrapPolygon edited="0">
              <wp:start x="0" y="0"/>
              <wp:lineTo x="0" y="20924"/>
              <wp:lineTo x="21473" y="20924"/>
              <wp:lineTo x="21473" y="0"/>
              <wp:lineTo x="0" y="0"/>
            </wp:wrapPolygon>
          </wp:wrapThrough>
          <wp:docPr id="5" name="Picture 5"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close-up of a logo&#10;&#10;Description automatically generated"/>
                  <pic:cNvPicPr>
                    <a:picLocks noChangeAspect="1" noChangeArrowheads="1"/>
                  </pic:cNvPicPr>
                </pic:nvPicPr>
                <pic:blipFill rotWithShape="1">
                  <a:blip r:embed="rId1">
                    <a:extLst>
                      <a:ext uri="{28A0092B-C50C-407E-A947-70E740481C1C}">
                        <a14:useLocalDpi xmlns:a14="http://schemas.microsoft.com/office/drawing/2010/main" val="0"/>
                      </a:ext>
                    </a:extLst>
                  </a:blip>
                  <a:srcRect r="48248" b="42445"/>
                  <a:stretch/>
                </pic:blipFill>
                <pic:spPr bwMode="auto">
                  <a:xfrm>
                    <a:off x="0" y="0"/>
                    <a:ext cx="2701925" cy="648970"/>
                  </a:xfrm>
                  <a:prstGeom prst="rect">
                    <a:avLst/>
                  </a:prstGeom>
                  <a:noFill/>
                  <a:ln>
                    <a:noFill/>
                  </a:ln>
                  <a:extLst>
                    <a:ext uri="{53640926-AAD7-44D8-BBD7-CCE9431645EC}">
                      <a14:shadowObscured xmlns:a14="http://schemas.microsoft.com/office/drawing/2010/main"/>
                    </a:ext>
                  </a:extLst>
                </pic:spPr>
              </pic:pic>
            </a:graphicData>
          </a:graphic>
        </wp:anchor>
      </w:drawing>
    </w:r>
    <w:r w:rsidR="007409EB">
      <w:t xml:space="preserve"> </w:t>
    </w:r>
  </w:p>
  <w:p w14:paraId="09C53ABA" w14:textId="519B4755" w:rsidR="007409EB" w:rsidRDefault="007409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3268B0"/>
    <w:multiLevelType w:val="hybridMultilevel"/>
    <w:tmpl w:val="E29628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D2F0659"/>
    <w:multiLevelType w:val="hybridMultilevel"/>
    <w:tmpl w:val="820200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4BC1A98"/>
    <w:multiLevelType w:val="hybridMultilevel"/>
    <w:tmpl w:val="E4B45F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6433460"/>
    <w:multiLevelType w:val="hybridMultilevel"/>
    <w:tmpl w:val="92322F0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18326AE5"/>
    <w:multiLevelType w:val="hybridMultilevel"/>
    <w:tmpl w:val="6532A6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84F4FB5"/>
    <w:multiLevelType w:val="hybridMultilevel"/>
    <w:tmpl w:val="440271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89E14B1"/>
    <w:multiLevelType w:val="hybridMultilevel"/>
    <w:tmpl w:val="F33275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AFA1017"/>
    <w:multiLevelType w:val="hybridMultilevel"/>
    <w:tmpl w:val="DDDA968E"/>
    <w:lvl w:ilvl="0" w:tplc="58C858C2">
      <w:start w:val="1"/>
      <w:numFmt w:val="bullet"/>
      <w:lvlText w:val="•"/>
      <w:lvlJc w:val="left"/>
      <w:pPr>
        <w:tabs>
          <w:tab w:val="num" w:pos="720"/>
        </w:tabs>
        <w:ind w:left="720" w:hanging="360"/>
      </w:pPr>
      <w:rPr>
        <w:rFonts w:ascii="Arial" w:hAnsi="Arial" w:hint="default"/>
      </w:rPr>
    </w:lvl>
    <w:lvl w:ilvl="1" w:tplc="A29A906C" w:tentative="1">
      <w:start w:val="1"/>
      <w:numFmt w:val="bullet"/>
      <w:lvlText w:val="•"/>
      <w:lvlJc w:val="left"/>
      <w:pPr>
        <w:tabs>
          <w:tab w:val="num" w:pos="1440"/>
        </w:tabs>
        <w:ind w:left="1440" w:hanging="360"/>
      </w:pPr>
      <w:rPr>
        <w:rFonts w:ascii="Arial" w:hAnsi="Arial" w:hint="default"/>
      </w:rPr>
    </w:lvl>
    <w:lvl w:ilvl="2" w:tplc="E44021E2" w:tentative="1">
      <w:start w:val="1"/>
      <w:numFmt w:val="bullet"/>
      <w:lvlText w:val="•"/>
      <w:lvlJc w:val="left"/>
      <w:pPr>
        <w:tabs>
          <w:tab w:val="num" w:pos="2160"/>
        </w:tabs>
        <w:ind w:left="2160" w:hanging="360"/>
      </w:pPr>
      <w:rPr>
        <w:rFonts w:ascii="Arial" w:hAnsi="Arial" w:hint="default"/>
      </w:rPr>
    </w:lvl>
    <w:lvl w:ilvl="3" w:tplc="2D8E1226" w:tentative="1">
      <w:start w:val="1"/>
      <w:numFmt w:val="bullet"/>
      <w:lvlText w:val="•"/>
      <w:lvlJc w:val="left"/>
      <w:pPr>
        <w:tabs>
          <w:tab w:val="num" w:pos="2880"/>
        </w:tabs>
        <w:ind w:left="2880" w:hanging="360"/>
      </w:pPr>
      <w:rPr>
        <w:rFonts w:ascii="Arial" w:hAnsi="Arial" w:hint="default"/>
      </w:rPr>
    </w:lvl>
    <w:lvl w:ilvl="4" w:tplc="A2DC81B6" w:tentative="1">
      <w:start w:val="1"/>
      <w:numFmt w:val="bullet"/>
      <w:lvlText w:val="•"/>
      <w:lvlJc w:val="left"/>
      <w:pPr>
        <w:tabs>
          <w:tab w:val="num" w:pos="3600"/>
        </w:tabs>
        <w:ind w:left="3600" w:hanging="360"/>
      </w:pPr>
      <w:rPr>
        <w:rFonts w:ascii="Arial" w:hAnsi="Arial" w:hint="default"/>
      </w:rPr>
    </w:lvl>
    <w:lvl w:ilvl="5" w:tplc="828CB43A" w:tentative="1">
      <w:start w:val="1"/>
      <w:numFmt w:val="bullet"/>
      <w:lvlText w:val="•"/>
      <w:lvlJc w:val="left"/>
      <w:pPr>
        <w:tabs>
          <w:tab w:val="num" w:pos="4320"/>
        </w:tabs>
        <w:ind w:left="4320" w:hanging="360"/>
      </w:pPr>
      <w:rPr>
        <w:rFonts w:ascii="Arial" w:hAnsi="Arial" w:hint="default"/>
      </w:rPr>
    </w:lvl>
    <w:lvl w:ilvl="6" w:tplc="94027DB2" w:tentative="1">
      <w:start w:val="1"/>
      <w:numFmt w:val="bullet"/>
      <w:lvlText w:val="•"/>
      <w:lvlJc w:val="left"/>
      <w:pPr>
        <w:tabs>
          <w:tab w:val="num" w:pos="5040"/>
        </w:tabs>
        <w:ind w:left="5040" w:hanging="360"/>
      </w:pPr>
      <w:rPr>
        <w:rFonts w:ascii="Arial" w:hAnsi="Arial" w:hint="default"/>
      </w:rPr>
    </w:lvl>
    <w:lvl w:ilvl="7" w:tplc="A5D8C2A8" w:tentative="1">
      <w:start w:val="1"/>
      <w:numFmt w:val="bullet"/>
      <w:lvlText w:val="•"/>
      <w:lvlJc w:val="left"/>
      <w:pPr>
        <w:tabs>
          <w:tab w:val="num" w:pos="5760"/>
        </w:tabs>
        <w:ind w:left="5760" w:hanging="360"/>
      </w:pPr>
      <w:rPr>
        <w:rFonts w:ascii="Arial" w:hAnsi="Arial" w:hint="default"/>
      </w:rPr>
    </w:lvl>
    <w:lvl w:ilvl="8" w:tplc="512C8D2C"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E5D7CC2"/>
    <w:multiLevelType w:val="hybridMultilevel"/>
    <w:tmpl w:val="CC0CA492"/>
    <w:lvl w:ilvl="0" w:tplc="E7401E00">
      <w:start w:val="1"/>
      <w:numFmt w:val="bullet"/>
      <w:lvlText w:val=""/>
      <w:lvlJc w:val="left"/>
      <w:pPr>
        <w:tabs>
          <w:tab w:val="num" w:pos="720"/>
        </w:tabs>
        <w:ind w:left="720" w:hanging="360"/>
      </w:pPr>
      <w:rPr>
        <w:rFonts w:ascii="Symbol" w:hAnsi="Symbol" w:hint="default"/>
      </w:rPr>
    </w:lvl>
    <w:lvl w:ilvl="1" w:tplc="4D72840A" w:tentative="1">
      <w:start w:val="1"/>
      <w:numFmt w:val="bullet"/>
      <w:lvlText w:val=""/>
      <w:lvlJc w:val="left"/>
      <w:pPr>
        <w:tabs>
          <w:tab w:val="num" w:pos="1440"/>
        </w:tabs>
        <w:ind w:left="1440" w:hanging="360"/>
      </w:pPr>
      <w:rPr>
        <w:rFonts w:ascii="Symbol" w:hAnsi="Symbol" w:hint="default"/>
      </w:rPr>
    </w:lvl>
    <w:lvl w:ilvl="2" w:tplc="D3BA077E" w:tentative="1">
      <w:start w:val="1"/>
      <w:numFmt w:val="bullet"/>
      <w:lvlText w:val=""/>
      <w:lvlJc w:val="left"/>
      <w:pPr>
        <w:tabs>
          <w:tab w:val="num" w:pos="2160"/>
        </w:tabs>
        <w:ind w:left="2160" w:hanging="360"/>
      </w:pPr>
      <w:rPr>
        <w:rFonts w:ascii="Symbol" w:hAnsi="Symbol" w:hint="default"/>
      </w:rPr>
    </w:lvl>
    <w:lvl w:ilvl="3" w:tplc="B296CFC0" w:tentative="1">
      <w:start w:val="1"/>
      <w:numFmt w:val="bullet"/>
      <w:lvlText w:val=""/>
      <w:lvlJc w:val="left"/>
      <w:pPr>
        <w:tabs>
          <w:tab w:val="num" w:pos="2880"/>
        </w:tabs>
        <w:ind w:left="2880" w:hanging="360"/>
      </w:pPr>
      <w:rPr>
        <w:rFonts w:ascii="Symbol" w:hAnsi="Symbol" w:hint="default"/>
      </w:rPr>
    </w:lvl>
    <w:lvl w:ilvl="4" w:tplc="8ECCC238" w:tentative="1">
      <w:start w:val="1"/>
      <w:numFmt w:val="bullet"/>
      <w:lvlText w:val=""/>
      <w:lvlJc w:val="left"/>
      <w:pPr>
        <w:tabs>
          <w:tab w:val="num" w:pos="3600"/>
        </w:tabs>
        <w:ind w:left="3600" w:hanging="360"/>
      </w:pPr>
      <w:rPr>
        <w:rFonts w:ascii="Symbol" w:hAnsi="Symbol" w:hint="default"/>
      </w:rPr>
    </w:lvl>
    <w:lvl w:ilvl="5" w:tplc="80F6F98C" w:tentative="1">
      <w:start w:val="1"/>
      <w:numFmt w:val="bullet"/>
      <w:lvlText w:val=""/>
      <w:lvlJc w:val="left"/>
      <w:pPr>
        <w:tabs>
          <w:tab w:val="num" w:pos="4320"/>
        </w:tabs>
        <w:ind w:left="4320" w:hanging="360"/>
      </w:pPr>
      <w:rPr>
        <w:rFonts w:ascii="Symbol" w:hAnsi="Symbol" w:hint="default"/>
      </w:rPr>
    </w:lvl>
    <w:lvl w:ilvl="6" w:tplc="F206735C" w:tentative="1">
      <w:start w:val="1"/>
      <w:numFmt w:val="bullet"/>
      <w:lvlText w:val=""/>
      <w:lvlJc w:val="left"/>
      <w:pPr>
        <w:tabs>
          <w:tab w:val="num" w:pos="5040"/>
        </w:tabs>
        <w:ind w:left="5040" w:hanging="360"/>
      </w:pPr>
      <w:rPr>
        <w:rFonts w:ascii="Symbol" w:hAnsi="Symbol" w:hint="default"/>
      </w:rPr>
    </w:lvl>
    <w:lvl w:ilvl="7" w:tplc="2F8A3C98" w:tentative="1">
      <w:start w:val="1"/>
      <w:numFmt w:val="bullet"/>
      <w:lvlText w:val=""/>
      <w:lvlJc w:val="left"/>
      <w:pPr>
        <w:tabs>
          <w:tab w:val="num" w:pos="5760"/>
        </w:tabs>
        <w:ind w:left="5760" w:hanging="360"/>
      </w:pPr>
      <w:rPr>
        <w:rFonts w:ascii="Symbol" w:hAnsi="Symbol" w:hint="default"/>
      </w:rPr>
    </w:lvl>
    <w:lvl w:ilvl="8" w:tplc="00D40300"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1EB40C7E"/>
    <w:multiLevelType w:val="multilevel"/>
    <w:tmpl w:val="EE086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08C5D74"/>
    <w:multiLevelType w:val="multilevel"/>
    <w:tmpl w:val="CFB4E6A6"/>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1" w15:restartNumberingAfterBreak="0">
    <w:nsid w:val="22B24A8D"/>
    <w:multiLevelType w:val="hybridMultilevel"/>
    <w:tmpl w:val="728AA218"/>
    <w:lvl w:ilvl="0" w:tplc="088AFC3E">
      <w:start w:val="1"/>
      <w:numFmt w:val="decimal"/>
      <w:lvlText w:val="%1."/>
      <w:lvlJc w:val="left"/>
      <w:pPr>
        <w:tabs>
          <w:tab w:val="num" w:pos="720"/>
        </w:tabs>
        <w:ind w:left="720" w:hanging="360"/>
      </w:pPr>
    </w:lvl>
    <w:lvl w:ilvl="1" w:tplc="6D8878BE">
      <w:start w:val="1"/>
      <w:numFmt w:val="decimal"/>
      <w:lvlText w:val="%2."/>
      <w:lvlJc w:val="left"/>
      <w:pPr>
        <w:tabs>
          <w:tab w:val="num" w:pos="1440"/>
        </w:tabs>
        <w:ind w:left="1440" w:hanging="360"/>
      </w:pPr>
    </w:lvl>
    <w:lvl w:ilvl="2" w:tplc="9CD03E30" w:tentative="1">
      <w:start w:val="1"/>
      <w:numFmt w:val="decimal"/>
      <w:lvlText w:val="%3."/>
      <w:lvlJc w:val="left"/>
      <w:pPr>
        <w:tabs>
          <w:tab w:val="num" w:pos="2160"/>
        </w:tabs>
        <w:ind w:left="2160" w:hanging="360"/>
      </w:pPr>
    </w:lvl>
    <w:lvl w:ilvl="3" w:tplc="34DA19D0" w:tentative="1">
      <w:start w:val="1"/>
      <w:numFmt w:val="decimal"/>
      <w:lvlText w:val="%4."/>
      <w:lvlJc w:val="left"/>
      <w:pPr>
        <w:tabs>
          <w:tab w:val="num" w:pos="2880"/>
        </w:tabs>
        <w:ind w:left="2880" w:hanging="360"/>
      </w:pPr>
    </w:lvl>
    <w:lvl w:ilvl="4" w:tplc="AC76DA94" w:tentative="1">
      <w:start w:val="1"/>
      <w:numFmt w:val="decimal"/>
      <w:lvlText w:val="%5."/>
      <w:lvlJc w:val="left"/>
      <w:pPr>
        <w:tabs>
          <w:tab w:val="num" w:pos="3600"/>
        </w:tabs>
        <w:ind w:left="3600" w:hanging="360"/>
      </w:pPr>
    </w:lvl>
    <w:lvl w:ilvl="5" w:tplc="F97808D4" w:tentative="1">
      <w:start w:val="1"/>
      <w:numFmt w:val="decimal"/>
      <w:lvlText w:val="%6."/>
      <w:lvlJc w:val="left"/>
      <w:pPr>
        <w:tabs>
          <w:tab w:val="num" w:pos="4320"/>
        </w:tabs>
        <w:ind w:left="4320" w:hanging="360"/>
      </w:pPr>
    </w:lvl>
    <w:lvl w:ilvl="6" w:tplc="E82C9E0A" w:tentative="1">
      <w:start w:val="1"/>
      <w:numFmt w:val="decimal"/>
      <w:lvlText w:val="%7."/>
      <w:lvlJc w:val="left"/>
      <w:pPr>
        <w:tabs>
          <w:tab w:val="num" w:pos="5040"/>
        </w:tabs>
        <w:ind w:left="5040" w:hanging="360"/>
      </w:pPr>
    </w:lvl>
    <w:lvl w:ilvl="7" w:tplc="5BD458D4" w:tentative="1">
      <w:start w:val="1"/>
      <w:numFmt w:val="decimal"/>
      <w:lvlText w:val="%8."/>
      <w:lvlJc w:val="left"/>
      <w:pPr>
        <w:tabs>
          <w:tab w:val="num" w:pos="5760"/>
        </w:tabs>
        <w:ind w:left="5760" w:hanging="360"/>
      </w:pPr>
    </w:lvl>
    <w:lvl w:ilvl="8" w:tplc="550C3A4E" w:tentative="1">
      <w:start w:val="1"/>
      <w:numFmt w:val="decimal"/>
      <w:lvlText w:val="%9."/>
      <w:lvlJc w:val="left"/>
      <w:pPr>
        <w:tabs>
          <w:tab w:val="num" w:pos="6480"/>
        </w:tabs>
        <w:ind w:left="6480" w:hanging="360"/>
      </w:pPr>
    </w:lvl>
  </w:abstractNum>
  <w:abstractNum w:abstractNumId="12" w15:restartNumberingAfterBreak="0">
    <w:nsid w:val="235A59DD"/>
    <w:multiLevelType w:val="hybridMultilevel"/>
    <w:tmpl w:val="05B06CA0"/>
    <w:lvl w:ilvl="0" w:tplc="F7285152">
      <w:start w:val="1"/>
      <w:numFmt w:val="bullet"/>
      <w:lvlText w:val=""/>
      <w:lvlJc w:val="left"/>
      <w:pPr>
        <w:tabs>
          <w:tab w:val="num" w:pos="720"/>
        </w:tabs>
        <w:ind w:left="720" w:hanging="360"/>
      </w:pPr>
      <w:rPr>
        <w:rFonts w:ascii="Symbol" w:hAnsi="Symbol" w:hint="default"/>
      </w:rPr>
    </w:lvl>
    <w:lvl w:ilvl="1" w:tplc="50FADAE8">
      <w:numFmt w:val="bullet"/>
      <w:lvlText w:val=""/>
      <w:lvlJc w:val="left"/>
      <w:pPr>
        <w:tabs>
          <w:tab w:val="num" w:pos="1440"/>
        </w:tabs>
        <w:ind w:left="1440" w:hanging="360"/>
      </w:pPr>
      <w:rPr>
        <w:rFonts w:ascii="Symbol" w:hAnsi="Symbol" w:hint="default"/>
      </w:rPr>
    </w:lvl>
    <w:lvl w:ilvl="2" w:tplc="8962E634" w:tentative="1">
      <w:start w:val="1"/>
      <w:numFmt w:val="bullet"/>
      <w:lvlText w:val=""/>
      <w:lvlJc w:val="left"/>
      <w:pPr>
        <w:tabs>
          <w:tab w:val="num" w:pos="2160"/>
        </w:tabs>
        <w:ind w:left="2160" w:hanging="360"/>
      </w:pPr>
      <w:rPr>
        <w:rFonts w:ascii="Symbol" w:hAnsi="Symbol" w:hint="default"/>
      </w:rPr>
    </w:lvl>
    <w:lvl w:ilvl="3" w:tplc="1744F120" w:tentative="1">
      <w:start w:val="1"/>
      <w:numFmt w:val="bullet"/>
      <w:lvlText w:val=""/>
      <w:lvlJc w:val="left"/>
      <w:pPr>
        <w:tabs>
          <w:tab w:val="num" w:pos="2880"/>
        </w:tabs>
        <w:ind w:left="2880" w:hanging="360"/>
      </w:pPr>
      <w:rPr>
        <w:rFonts w:ascii="Symbol" w:hAnsi="Symbol" w:hint="default"/>
      </w:rPr>
    </w:lvl>
    <w:lvl w:ilvl="4" w:tplc="1F7C5B14" w:tentative="1">
      <w:start w:val="1"/>
      <w:numFmt w:val="bullet"/>
      <w:lvlText w:val=""/>
      <w:lvlJc w:val="left"/>
      <w:pPr>
        <w:tabs>
          <w:tab w:val="num" w:pos="3600"/>
        </w:tabs>
        <w:ind w:left="3600" w:hanging="360"/>
      </w:pPr>
      <w:rPr>
        <w:rFonts w:ascii="Symbol" w:hAnsi="Symbol" w:hint="default"/>
      </w:rPr>
    </w:lvl>
    <w:lvl w:ilvl="5" w:tplc="6DD644E2" w:tentative="1">
      <w:start w:val="1"/>
      <w:numFmt w:val="bullet"/>
      <w:lvlText w:val=""/>
      <w:lvlJc w:val="left"/>
      <w:pPr>
        <w:tabs>
          <w:tab w:val="num" w:pos="4320"/>
        </w:tabs>
        <w:ind w:left="4320" w:hanging="360"/>
      </w:pPr>
      <w:rPr>
        <w:rFonts w:ascii="Symbol" w:hAnsi="Symbol" w:hint="default"/>
      </w:rPr>
    </w:lvl>
    <w:lvl w:ilvl="6" w:tplc="0D9217AA" w:tentative="1">
      <w:start w:val="1"/>
      <w:numFmt w:val="bullet"/>
      <w:lvlText w:val=""/>
      <w:lvlJc w:val="left"/>
      <w:pPr>
        <w:tabs>
          <w:tab w:val="num" w:pos="5040"/>
        </w:tabs>
        <w:ind w:left="5040" w:hanging="360"/>
      </w:pPr>
      <w:rPr>
        <w:rFonts w:ascii="Symbol" w:hAnsi="Symbol" w:hint="default"/>
      </w:rPr>
    </w:lvl>
    <w:lvl w:ilvl="7" w:tplc="45A8B1BC" w:tentative="1">
      <w:start w:val="1"/>
      <w:numFmt w:val="bullet"/>
      <w:lvlText w:val=""/>
      <w:lvlJc w:val="left"/>
      <w:pPr>
        <w:tabs>
          <w:tab w:val="num" w:pos="5760"/>
        </w:tabs>
        <w:ind w:left="5760" w:hanging="360"/>
      </w:pPr>
      <w:rPr>
        <w:rFonts w:ascii="Symbol" w:hAnsi="Symbol" w:hint="default"/>
      </w:rPr>
    </w:lvl>
    <w:lvl w:ilvl="8" w:tplc="FCFA90BA"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23AF1949"/>
    <w:multiLevelType w:val="hybridMultilevel"/>
    <w:tmpl w:val="9A96F7D8"/>
    <w:lvl w:ilvl="0" w:tplc="AF8C056E">
      <w:start w:val="1"/>
      <w:numFmt w:val="bullet"/>
      <w:lvlText w:val=""/>
      <w:lvlJc w:val="left"/>
      <w:pPr>
        <w:ind w:left="360" w:hanging="360"/>
      </w:pPr>
      <w:rPr>
        <w:rFonts w:ascii="Symbol" w:hAnsi="Symbol" w:hint="default"/>
      </w:rPr>
    </w:lvl>
    <w:lvl w:ilvl="1" w:tplc="B296D3A4">
      <w:start w:val="1"/>
      <w:numFmt w:val="bullet"/>
      <w:lvlText w:val="o"/>
      <w:lvlJc w:val="left"/>
      <w:pPr>
        <w:ind w:left="1080" w:hanging="360"/>
      </w:pPr>
      <w:rPr>
        <w:rFonts w:ascii="Courier New" w:hAnsi="Courier New" w:hint="default"/>
      </w:rPr>
    </w:lvl>
    <w:lvl w:ilvl="2" w:tplc="F00A76D2">
      <w:start w:val="1"/>
      <w:numFmt w:val="bullet"/>
      <w:lvlText w:val=""/>
      <w:lvlJc w:val="left"/>
      <w:pPr>
        <w:ind w:left="1800" w:hanging="360"/>
      </w:pPr>
      <w:rPr>
        <w:rFonts w:ascii="Wingdings" w:hAnsi="Wingdings" w:hint="default"/>
      </w:rPr>
    </w:lvl>
    <w:lvl w:ilvl="3" w:tplc="B6743942">
      <w:start w:val="1"/>
      <w:numFmt w:val="bullet"/>
      <w:lvlText w:val=""/>
      <w:lvlJc w:val="left"/>
      <w:pPr>
        <w:ind w:left="2520" w:hanging="360"/>
      </w:pPr>
      <w:rPr>
        <w:rFonts w:ascii="Symbol" w:hAnsi="Symbol" w:hint="default"/>
      </w:rPr>
    </w:lvl>
    <w:lvl w:ilvl="4" w:tplc="14A445CC">
      <w:start w:val="1"/>
      <w:numFmt w:val="bullet"/>
      <w:lvlText w:val="o"/>
      <w:lvlJc w:val="left"/>
      <w:pPr>
        <w:ind w:left="3240" w:hanging="360"/>
      </w:pPr>
      <w:rPr>
        <w:rFonts w:ascii="Courier New" w:hAnsi="Courier New" w:hint="default"/>
      </w:rPr>
    </w:lvl>
    <w:lvl w:ilvl="5" w:tplc="1982FD54">
      <w:start w:val="1"/>
      <w:numFmt w:val="bullet"/>
      <w:lvlText w:val=""/>
      <w:lvlJc w:val="left"/>
      <w:pPr>
        <w:ind w:left="3960" w:hanging="360"/>
      </w:pPr>
      <w:rPr>
        <w:rFonts w:ascii="Wingdings" w:hAnsi="Wingdings" w:hint="default"/>
      </w:rPr>
    </w:lvl>
    <w:lvl w:ilvl="6" w:tplc="49FEE986">
      <w:start w:val="1"/>
      <w:numFmt w:val="bullet"/>
      <w:lvlText w:val=""/>
      <w:lvlJc w:val="left"/>
      <w:pPr>
        <w:ind w:left="4680" w:hanging="360"/>
      </w:pPr>
      <w:rPr>
        <w:rFonts w:ascii="Symbol" w:hAnsi="Symbol" w:hint="default"/>
      </w:rPr>
    </w:lvl>
    <w:lvl w:ilvl="7" w:tplc="42C61F8A">
      <w:start w:val="1"/>
      <w:numFmt w:val="bullet"/>
      <w:lvlText w:val="o"/>
      <w:lvlJc w:val="left"/>
      <w:pPr>
        <w:ind w:left="5400" w:hanging="360"/>
      </w:pPr>
      <w:rPr>
        <w:rFonts w:ascii="Courier New" w:hAnsi="Courier New" w:hint="default"/>
      </w:rPr>
    </w:lvl>
    <w:lvl w:ilvl="8" w:tplc="3830DEAC">
      <w:start w:val="1"/>
      <w:numFmt w:val="bullet"/>
      <w:lvlText w:val=""/>
      <w:lvlJc w:val="left"/>
      <w:pPr>
        <w:ind w:left="6120" w:hanging="360"/>
      </w:pPr>
      <w:rPr>
        <w:rFonts w:ascii="Wingdings" w:hAnsi="Wingdings" w:hint="default"/>
      </w:rPr>
    </w:lvl>
  </w:abstractNum>
  <w:abstractNum w:abstractNumId="14" w15:restartNumberingAfterBreak="0">
    <w:nsid w:val="24D24EE3"/>
    <w:multiLevelType w:val="hybridMultilevel"/>
    <w:tmpl w:val="213C47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6937FA2"/>
    <w:multiLevelType w:val="hybridMultilevel"/>
    <w:tmpl w:val="EACAE5F8"/>
    <w:lvl w:ilvl="0" w:tplc="B2783CAA">
      <w:start w:val="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7F17926"/>
    <w:multiLevelType w:val="hybridMultilevel"/>
    <w:tmpl w:val="E98657E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2EEF485E"/>
    <w:multiLevelType w:val="hybridMultilevel"/>
    <w:tmpl w:val="DB12F8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13B5154"/>
    <w:multiLevelType w:val="hybridMultilevel"/>
    <w:tmpl w:val="87E61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7AD38F6"/>
    <w:multiLevelType w:val="multilevel"/>
    <w:tmpl w:val="DB0E36A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20" w15:restartNumberingAfterBreak="0">
    <w:nsid w:val="37DD67BD"/>
    <w:multiLevelType w:val="hybridMultilevel"/>
    <w:tmpl w:val="052231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8445A0B"/>
    <w:multiLevelType w:val="hybridMultilevel"/>
    <w:tmpl w:val="FF2242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D5D699C"/>
    <w:multiLevelType w:val="multilevel"/>
    <w:tmpl w:val="83E46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02620FC"/>
    <w:multiLevelType w:val="hybridMultilevel"/>
    <w:tmpl w:val="B6EE4D9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27F35A1"/>
    <w:multiLevelType w:val="hybridMultilevel"/>
    <w:tmpl w:val="29C247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37F34C2"/>
    <w:multiLevelType w:val="hybridMultilevel"/>
    <w:tmpl w:val="728CDE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3863606"/>
    <w:multiLevelType w:val="hybridMultilevel"/>
    <w:tmpl w:val="AA621F5C"/>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27" w15:restartNumberingAfterBreak="0">
    <w:nsid w:val="45EE75FF"/>
    <w:multiLevelType w:val="hybridMultilevel"/>
    <w:tmpl w:val="F4E21280"/>
    <w:lvl w:ilvl="0" w:tplc="F728515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62B274F"/>
    <w:multiLevelType w:val="hybridMultilevel"/>
    <w:tmpl w:val="36F2287E"/>
    <w:lvl w:ilvl="0" w:tplc="CA301EEA">
      <w:start w:val="7"/>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9" w15:restartNumberingAfterBreak="0">
    <w:nsid w:val="47D3279D"/>
    <w:multiLevelType w:val="hybridMultilevel"/>
    <w:tmpl w:val="FAA04FB2"/>
    <w:lvl w:ilvl="0" w:tplc="7EDE8D0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47F41402"/>
    <w:multiLevelType w:val="hybridMultilevel"/>
    <w:tmpl w:val="801630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0272310"/>
    <w:multiLevelType w:val="hybridMultilevel"/>
    <w:tmpl w:val="C082D968"/>
    <w:lvl w:ilvl="0" w:tplc="126AED58">
      <w:start w:val="1"/>
      <w:numFmt w:val="decimal"/>
      <w:lvlText w:val="%1."/>
      <w:lvlJc w:val="left"/>
      <w:pPr>
        <w:tabs>
          <w:tab w:val="num" w:pos="720"/>
        </w:tabs>
        <w:ind w:left="720" w:hanging="360"/>
      </w:pPr>
    </w:lvl>
    <w:lvl w:ilvl="1" w:tplc="F384AE50" w:tentative="1">
      <w:start w:val="1"/>
      <w:numFmt w:val="decimal"/>
      <w:lvlText w:val="%2."/>
      <w:lvlJc w:val="left"/>
      <w:pPr>
        <w:tabs>
          <w:tab w:val="num" w:pos="1440"/>
        </w:tabs>
        <w:ind w:left="1440" w:hanging="360"/>
      </w:pPr>
    </w:lvl>
    <w:lvl w:ilvl="2" w:tplc="C2222A68" w:tentative="1">
      <w:start w:val="1"/>
      <w:numFmt w:val="decimal"/>
      <w:lvlText w:val="%3."/>
      <w:lvlJc w:val="left"/>
      <w:pPr>
        <w:tabs>
          <w:tab w:val="num" w:pos="2160"/>
        </w:tabs>
        <w:ind w:left="2160" w:hanging="360"/>
      </w:pPr>
    </w:lvl>
    <w:lvl w:ilvl="3" w:tplc="22F45918" w:tentative="1">
      <w:start w:val="1"/>
      <w:numFmt w:val="decimal"/>
      <w:lvlText w:val="%4."/>
      <w:lvlJc w:val="left"/>
      <w:pPr>
        <w:tabs>
          <w:tab w:val="num" w:pos="2880"/>
        </w:tabs>
        <w:ind w:left="2880" w:hanging="360"/>
      </w:pPr>
    </w:lvl>
    <w:lvl w:ilvl="4" w:tplc="50C29B86" w:tentative="1">
      <w:start w:val="1"/>
      <w:numFmt w:val="decimal"/>
      <w:lvlText w:val="%5."/>
      <w:lvlJc w:val="left"/>
      <w:pPr>
        <w:tabs>
          <w:tab w:val="num" w:pos="3600"/>
        </w:tabs>
        <w:ind w:left="3600" w:hanging="360"/>
      </w:pPr>
    </w:lvl>
    <w:lvl w:ilvl="5" w:tplc="F470FA96" w:tentative="1">
      <w:start w:val="1"/>
      <w:numFmt w:val="decimal"/>
      <w:lvlText w:val="%6."/>
      <w:lvlJc w:val="left"/>
      <w:pPr>
        <w:tabs>
          <w:tab w:val="num" w:pos="4320"/>
        </w:tabs>
        <w:ind w:left="4320" w:hanging="360"/>
      </w:pPr>
    </w:lvl>
    <w:lvl w:ilvl="6" w:tplc="1746542C" w:tentative="1">
      <w:start w:val="1"/>
      <w:numFmt w:val="decimal"/>
      <w:lvlText w:val="%7."/>
      <w:lvlJc w:val="left"/>
      <w:pPr>
        <w:tabs>
          <w:tab w:val="num" w:pos="5040"/>
        </w:tabs>
        <w:ind w:left="5040" w:hanging="360"/>
      </w:pPr>
    </w:lvl>
    <w:lvl w:ilvl="7" w:tplc="A8BE0EAC" w:tentative="1">
      <w:start w:val="1"/>
      <w:numFmt w:val="decimal"/>
      <w:lvlText w:val="%8."/>
      <w:lvlJc w:val="left"/>
      <w:pPr>
        <w:tabs>
          <w:tab w:val="num" w:pos="5760"/>
        </w:tabs>
        <w:ind w:left="5760" w:hanging="360"/>
      </w:pPr>
    </w:lvl>
    <w:lvl w:ilvl="8" w:tplc="3B1E6CB0" w:tentative="1">
      <w:start w:val="1"/>
      <w:numFmt w:val="decimal"/>
      <w:lvlText w:val="%9."/>
      <w:lvlJc w:val="left"/>
      <w:pPr>
        <w:tabs>
          <w:tab w:val="num" w:pos="6480"/>
        </w:tabs>
        <w:ind w:left="6480" w:hanging="360"/>
      </w:pPr>
    </w:lvl>
  </w:abstractNum>
  <w:abstractNum w:abstractNumId="32" w15:restartNumberingAfterBreak="0">
    <w:nsid w:val="55F30858"/>
    <w:multiLevelType w:val="multilevel"/>
    <w:tmpl w:val="B55E627C"/>
    <w:lvl w:ilvl="0">
      <w:start w:val="1"/>
      <w:numFmt w:val="bullet"/>
      <w:lvlText w:val=""/>
      <w:lvlJc w:val="left"/>
      <w:pPr>
        <w:tabs>
          <w:tab w:val="num" w:pos="360"/>
        </w:tabs>
        <w:ind w:left="360" w:hanging="360"/>
      </w:pPr>
      <w:rPr>
        <w:rFonts w:ascii="Symbol" w:hAnsi="Symbol" w:hint="default"/>
        <w:color w:val="002060"/>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33" w15:restartNumberingAfterBreak="0">
    <w:nsid w:val="57B02B79"/>
    <w:multiLevelType w:val="hybridMultilevel"/>
    <w:tmpl w:val="4AF2B01E"/>
    <w:lvl w:ilvl="0" w:tplc="1B248FD0">
      <w:start w:val="1"/>
      <w:numFmt w:val="bullet"/>
      <w:lvlText w:val=""/>
      <w:lvlJc w:val="left"/>
      <w:pPr>
        <w:ind w:left="720" w:hanging="360"/>
      </w:pPr>
      <w:rPr>
        <w:rFonts w:ascii="Symbol" w:hAnsi="Symbol" w:hint="default"/>
      </w:rPr>
    </w:lvl>
    <w:lvl w:ilvl="1" w:tplc="B5B684F6">
      <w:start w:val="1"/>
      <w:numFmt w:val="bullet"/>
      <w:lvlText w:val="o"/>
      <w:lvlJc w:val="left"/>
      <w:pPr>
        <w:ind w:left="1440" w:hanging="360"/>
      </w:pPr>
      <w:rPr>
        <w:rFonts w:ascii="Courier New" w:hAnsi="Courier New" w:hint="default"/>
      </w:rPr>
    </w:lvl>
    <w:lvl w:ilvl="2" w:tplc="759080D2">
      <w:start w:val="1"/>
      <w:numFmt w:val="bullet"/>
      <w:lvlText w:val=""/>
      <w:lvlJc w:val="left"/>
      <w:pPr>
        <w:ind w:left="2160" w:hanging="360"/>
      </w:pPr>
      <w:rPr>
        <w:rFonts w:ascii="Wingdings" w:hAnsi="Wingdings" w:hint="default"/>
      </w:rPr>
    </w:lvl>
    <w:lvl w:ilvl="3" w:tplc="8954CE14">
      <w:start w:val="1"/>
      <w:numFmt w:val="bullet"/>
      <w:lvlText w:val=""/>
      <w:lvlJc w:val="left"/>
      <w:pPr>
        <w:ind w:left="2880" w:hanging="360"/>
      </w:pPr>
      <w:rPr>
        <w:rFonts w:ascii="Symbol" w:hAnsi="Symbol" w:hint="default"/>
      </w:rPr>
    </w:lvl>
    <w:lvl w:ilvl="4" w:tplc="51BCF028">
      <w:start w:val="1"/>
      <w:numFmt w:val="bullet"/>
      <w:lvlText w:val="o"/>
      <w:lvlJc w:val="left"/>
      <w:pPr>
        <w:ind w:left="3600" w:hanging="360"/>
      </w:pPr>
      <w:rPr>
        <w:rFonts w:ascii="Courier New" w:hAnsi="Courier New" w:hint="default"/>
      </w:rPr>
    </w:lvl>
    <w:lvl w:ilvl="5" w:tplc="F17CA2A2">
      <w:start w:val="1"/>
      <w:numFmt w:val="bullet"/>
      <w:lvlText w:val=""/>
      <w:lvlJc w:val="left"/>
      <w:pPr>
        <w:ind w:left="4320" w:hanging="360"/>
      </w:pPr>
      <w:rPr>
        <w:rFonts w:ascii="Wingdings" w:hAnsi="Wingdings" w:hint="default"/>
      </w:rPr>
    </w:lvl>
    <w:lvl w:ilvl="6" w:tplc="8E084A8E">
      <w:start w:val="1"/>
      <w:numFmt w:val="bullet"/>
      <w:lvlText w:val=""/>
      <w:lvlJc w:val="left"/>
      <w:pPr>
        <w:ind w:left="5040" w:hanging="360"/>
      </w:pPr>
      <w:rPr>
        <w:rFonts w:ascii="Symbol" w:hAnsi="Symbol" w:hint="default"/>
      </w:rPr>
    </w:lvl>
    <w:lvl w:ilvl="7" w:tplc="7E18DC18">
      <w:start w:val="1"/>
      <w:numFmt w:val="bullet"/>
      <w:lvlText w:val="o"/>
      <w:lvlJc w:val="left"/>
      <w:pPr>
        <w:ind w:left="5760" w:hanging="360"/>
      </w:pPr>
      <w:rPr>
        <w:rFonts w:ascii="Courier New" w:hAnsi="Courier New" w:hint="default"/>
      </w:rPr>
    </w:lvl>
    <w:lvl w:ilvl="8" w:tplc="029A469E">
      <w:start w:val="1"/>
      <w:numFmt w:val="bullet"/>
      <w:lvlText w:val=""/>
      <w:lvlJc w:val="left"/>
      <w:pPr>
        <w:ind w:left="6480" w:hanging="360"/>
      </w:pPr>
      <w:rPr>
        <w:rFonts w:ascii="Wingdings" w:hAnsi="Wingdings" w:hint="default"/>
      </w:rPr>
    </w:lvl>
  </w:abstractNum>
  <w:abstractNum w:abstractNumId="34" w15:restartNumberingAfterBreak="0">
    <w:nsid w:val="5AD1533A"/>
    <w:multiLevelType w:val="hybridMultilevel"/>
    <w:tmpl w:val="420876EC"/>
    <w:lvl w:ilvl="0" w:tplc="CD92F8A2">
      <w:start w:val="1"/>
      <w:numFmt w:val="decimal"/>
      <w:lvlText w:val="%1."/>
      <w:lvlJc w:val="left"/>
      <w:pPr>
        <w:tabs>
          <w:tab w:val="num" w:pos="720"/>
        </w:tabs>
        <w:ind w:left="720" w:hanging="360"/>
      </w:pPr>
    </w:lvl>
    <w:lvl w:ilvl="1" w:tplc="EB44413A" w:tentative="1">
      <w:start w:val="1"/>
      <w:numFmt w:val="decimal"/>
      <w:lvlText w:val="%2."/>
      <w:lvlJc w:val="left"/>
      <w:pPr>
        <w:tabs>
          <w:tab w:val="num" w:pos="1440"/>
        </w:tabs>
        <w:ind w:left="1440" w:hanging="360"/>
      </w:pPr>
    </w:lvl>
    <w:lvl w:ilvl="2" w:tplc="9A72B756" w:tentative="1">
      <w:start w:val="1"/>
      <w:numFmt w:val="decimal"/>
      <w:lvlText w:val="%3."/>
      <w:lvlJc w:val="left"/>
      <w:pPr>
        <w:tabs>
          <w:tab w:val="num" w:pos="2160"/>
        </w:tabs>
        <w:ind w:left="2160" w:hanging="360"/>
      </w:pPr>
    </w:lvl>
    <w:lvl w:ilvl="3" w:tplc="F8D0026E" w:tentative="1">
      <w:start w:val="1"/>
      <w:numFmt w:val="decimal"/>
      <w:lvlText w:val="%4."/>
      <w:lvlJc w:val="left"/>
      <w:pPr>
        <w:tabs>
          <w:tab w:val="num" w:pos="2880"/>
        </w:tabs>
        <w:ind w:left="2880" w:hanging="360"/>
      </w:pPr>
    </w:lvl>
    <w:lvl w:ilvl="4" w:tplc="7E34F1AA" w:tentative="1">
      <w:start w:val="1"/>
      <w:numFmt w:val="decimal"/>
      <w:lvlText w:val="%5."/>
      <w:lvlJc w:val="left"/>
      <w:pPr>
        <w:tabs>
          <w:tab w:val="num" w:pos="3600"/>
        </w:tabs>
        <w:ind w:left="3600" w:hanging="360"/>
      </w:pPr>
    </w:lvl>
    <w:lvl w:ilvl="5" w:tplc="A7A02784" w:tentative="1">
      <w:start w:val="1"/>
      <w:numFmt w:val="decimal"/>
      <w:lvlText w:val="%6."/>
      <w:lvlJc w:val="left"/>
      <w:pPr>
        <w:tabs>
          <w:tab w:val="num" w:pos="4320"/>
        </w:tabs>
        <w:ind w:left="4320" w:hanging="360"/>
      </w:pPr>
    </w:lvl>
    <w:lvl w:ilvl="6" w:tplc="54CCAEC0" w:tentative="1">
      <w:start w:val="1"/>
      <w:numFmt w:val="decimal"/>
      <w:lvlText w:val="%7."/>
      <w:lvlJc w:val="left"/>
      <w:pPr>
        <w:tabs>
          <w:tab w:val="num" w:pos="5040"/>
        </w:tabs>
        <w:ind w:left="5040" w:hanging="360"/>
      </w:pPr>
    </w:lvl>
    <w:lvl w:ilvl="7" w:tplc="8BDC154A" w:tentative="1">
      <w:start w:val="1"/>
      <w:numFmt w:val="decimal"/>
      <w:lvlText w:val="%8."/>
      <w:lvlJc w:val="left"/>
      <w:pPr>
        <w:tabs>
          <w:tab w:val="num" w:pos="5760"/>
        </w:tabs>
        <w:ind w:left="5760" w:hanging="360"/>
      </w:pPr>
    </w:lvl>
    <w:lvl w:ilvl="8" w:tplc="10887704" w:tentative="1">
      <w:start w:val="1"/>
      <w:numFmt w:val="decimal"/>
      <w:lvlText w:val="%9."/>
      <w:lvlJc w:val="left"/>
      <w:pPr>
        <w:tabs>
          <w:tab w:val="num" w:pos="6480"/>
        </w:tabs>
        <w:ind w:left="6480" w:hanging="360"/>
      </w:pPr>
    </w:lvl>
  </w:abstractNum>
  <w:abstractNum w:abstractNumId="35" w15:restartNumberingAfterBreak="0">
    <w:nsid w:val="5FF5088D"/>
    <w:multiLevelType w:val="hybridMultilevel"/>
    <w:tmpl w:val="925C6B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62023A16"/>
    <w:multiLevelType w:val="hybridMultilevel"/>
    <w:tmpl w:val="FC468F30"/>
    <w:lvl w:ilvl="0" w:tplc="17EE8D5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 w15:restartNumberingAfterBreak="0">
    <w:nsid w:val="660B7110"/>
    <w:multiLevelType w:val="hybridMultilevel"/>
    <w:tmpl w:val="DD34C17C"/>
    <w:lvl w:ilvl="0" w:tplc="D5F82784">
      <w:start w:val="1"/>
      <w:numFmt w:val="bullet"/>
      <w:lvlText w:val=""/>
      <w:lvlJc w:val="left"/>
      <w:pPr>
        <w:tabs>
          <w:tab w:val="num" w:pos="786"/>
        </w:tabs>
        <w:ind w:left="786" w:hanging="360"/>
      </w:pPr>
      <w:rPr>
        <w:rFonts w:ascii="Symbol" w:hAnsi="Symbol" w:hint="default"/>
      </w:rPr>
    </w:lvl>
    <w:lvl w:ilvl="1" w:tplc="4C42FFC2">
      <w:numFmt w:val="bullet"/>
      <w:lvlText w:val=""/>
      <w:lvlJc w:val="left"/>
      <w:pPr>
        <w:tabs>
          <w:tab w:val="num" w:pos="1506"/>
        </w:tabs>
        <w:ind w:left="1506" w:hanging="360"/>
      </w:pPr>
      <w:rPr>
        <w:rFonts w:ascii="Symbol" w:hAnsi="Symbol" w:hint="default"/>
      </w:rPr>
    </w:lvl>
    <w:lvl w:ilvl="2" w:tplc="67E4F862">
      <w:start w:val="1"/>
      <w:numFmt w:val="bullet"/>
      <w:lvlText w:val=""/>
      <w:lvlJc w:val="left"/>
      <w:pPr>
        <w:tabs>
          <w:tab w:val="num" w:pos="2226"/>
        </w:tabs>
        <w:ind w:left="2226" w:hanging="360"/>
      </w:pPr>
      <w:rPr>
        <w:rFonts w:ascii="Symbol" w:hAnsi="Symbol" w:hint="default"/>
      </w:rPr>
    </w:lvl>
    <w:lvl w:ilvl="3" w:tplc="6366A8EC" w:tentative="1">
      <w:start w:val="1"/>
      <w:numFmt w:val="bullet"/>
      <w:lvlText w:val=""/>
      <w:lvlJc w:val="left"/>
      <w:pPr>
        <w:tabs>
          <w:tab w:val="num" w:pos="2946"/>
        </w:tabs>
        <w:ind w:left="2946" w:hanging="360"/>
      </w:pPr>
      <w:rPr>
        <w:rFonts w:ascii="Symbol" w:hAnsi="Symbol" w:hint="default"/>
      </w:rPr>
    </w:lvl>
    <w:lvl w:ilvl="4" w:tplc="ED84778C" w:tentative="1">
      <w:start w:val="1"/>
      <w:numFmt w:val="bullet"/>
      <w:lvlText w:val=""/>
      <w:lvlJc w:val="left"/>
      <w:pPr>
        <w:tabs>
          <w:tab w:val="num" w:pos="3666"/>
        </w:tabs>
        <w:ind w:left="3666" w:hanging="360"/>
      </w:pPr>
      <w:rPr>
        <w:rFonts w:ascii="Symbol" w:hAnsi="Symbol" w:hint="default"/>
      </w:rPr>
    </w:lvl>
    <w:lvl w:ilvl="5" w:tplc="A844CDCC" w:tentative="1">
      <w:start w:val="1"/>
      <w:numFmt w:val="bullet"/>
      <w:lvlText w:val=""/>
      <w:lvlJc w:val="left"/>
      <w:pPr>
        <w:tabs>
          <w:tab w:val="num" w:pos="4386"/>
        </w:tabs>
        <w:ind w:left="4386" w:hanging="360"/>
      </w:pPr>
      <w:rPr>
        <w:rFonts w:ascii="Symbol" w:hAnsi="Symbol" w:hint="default"/>
      </w:rPr>
    </w:lvl>
    <w:lvl w:ilvl="6" w:tplc="C8D88DDC" w:tentative="1">
      <w:start w:val="1"/>
      <w:numFmt w:val="bullet"/>
      <w:lvlText w:val=""/>
      <w:lvlJc w:val="left"/>
      <w:pPr>
        <w:tabs>
          <w:tab w:val="num" w:pos="5106"/>
        </w:tabs>
        <w:ind w:left="5106" w:hanging="360"/>
      </w:pPr>
      <w:rPr>
        <w:rFonts w:ascii="Symbol" w:hAnsi="Symbol" w:hint="default"/>
      </w:rPr>
    </w:lvl>
    <w:lvl w:ilvl="7" w:tplc="A2D2CE4E" w:tentative="1">
      <w:start w:val="1"/>
      <w:numFmt w:val="bullet"/>
      <w:lvlText w:val=""/>
      <w:lvlJc w:val="left"/>
      <w:pPr>
        <w:tabs>
          <w:tab w:val="num" w:pos="5826"/>
        </w:tabs>
        <w:ind w:left="5826" w:hanging="360"/>
      </w:pPr>
      <w:rPr>
        <w:rFonts w:ascii="Symbol" w:hAnsi="Symbol" w:hint="default"/>
      </w:rPr>
    </w:lvl>
    <w:lvl w:ilvl="8" w:tplc="0AD60042" w:tentative="1">
      <w:start w:val="1"/>
      <w:numFmt w:val="bullet"/>
      <w:lvlText w:val=""/>
      <w:lvlJc w:val="left"/>
      <w:pPr>
        <w:tabs>
          <w:tab w:val="num" w:pos="6546"/>
        </w:tabs>
        <w:ind w:left="6546" w:hanging="360"/>
      </w:pPr>
      <w:rPr>
        <w:rFonts w:ascii="Symbol" w:hAnsi="Symbol" w:hint="default"/>
      </w:rPr>
    </w:lvl>
  </w:abstractNum>
  <w:abstractNum w:abstractNumId="38" w15:restartNumberingAfterBreak="0">
    <w:nsid w:val="66342547"/>
    <w:multiLevelType w:val="hybridMultilevel"/>
    <w:tmpl w:val="AA8EA7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8525AEC"/>
    <w:multiLevelType w:val="hybridMultilevel"/>
    <w:tmpl w:val="C852AB6E"/>
    <w:lvl w:ilvl="0" w:tplc="F728515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90C3400"/>
    <w:multiLevelType w:val="hybridMultilevel"/>
    <w:tmpl w:val="2480B4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95109A5"/>
    <w:multiLevelType w:val="multilevel"/>
    <w:tmpl w:val="A0F6A368"/>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69D858D7"/>
    <w:multiLevelType w:val="multilevel"/>
    <w:tmpl w:val="08560F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DA17F84"/>
    <w:multiLevelType w:val="hybridMultilevel"/>
    <w:tmpl w:val="9C4CB63A"/>
    <w:lvl w:ilvl="0" w:tplc="85A0EF96">
      <w:start w:val="1"/>
      <w:numFmt w:val="bullet"/>
      <w:lvlText w:val=""/>
      <w:lvlJc w:val="left"/>
      <w:pPr>
        <w:tabs>
          <w:tab w:val="num" w:pos="720"/>
        </w:tabs>
        <w:ind w:left="720" w:hanging="360"/>
      </w:pPr>
      <w:rPr>
        <w:rFonts w:ascii="Symbol" w:hAnsi="Symbol" w:hint="default"/>
      </w:rPr>
    </w:lvl>
    <w:lvl w:ilvl="1" w:tplc="F2146998">
      <w:numFmt w:val="bullet"/>
      <w:lvlText w:val=""/>
      <w:lvlJc w:val="left"/>
      <w:pPr>
        <w:tabs>
          <w:tab w:val="num" w:pos="1440"/>
        </w:tabs>
        <w:ind w:left="1440" w:hanging="360"/>
      </w:pPr>
      <w:rPr>
        <w:rFonts w:ascii="Symbol" w:hAnsi="Symbol" w:hint="default"/>
      </w:rPr>
    </w:lvl>
    <w:lvl w:ilvl="2" w:tplc="5F1AC9D6" w:tentative="1">
      <w:start w:val="1"/>
      <w:numFmt w:val="bullet"/>
      <w:lvlText w:val=""/>
      <w:lvlJc w:val="left"/>
      <w:pPr>
        <w:tabs>
          <w:tab w:val="num" w:pos="2160"/>
        </w:tabs>
        <w:ind w:left="2160" w:hanging="360"/>
      </w:pPr>
      <w:rPr>
        <w:rFonts w:ascii="Symbol" w:hAnsi="Symbol" w:hint="default"/>
      </w:rPr>
    </w:lvl>
    <w:lvl w:ilvl="3" w:tplc="9188B3F0" w:tentative="1">
      <w:start w:val="1"/>
      <w:numFmt w:val="bullet"/>
      <w:lvlText w:val=""/>
      <w:lvlJc w:val="left"/>
      <w:pPr>
        <w:tabs>
          <w:tab w:val="num" w:pos="2880"/>
        </w:tabs>
        <w:ind w:left="2880" w:hanging="360"/>
      </w:pPr>
      <w:rPr>
        <w:rFonts w:ascii="Symbol" w:hAnsi="Symbol" w:hint="default"/>
      </w:rPr>
    </w:lvl>
    <w:lvl w:ilvl="4" w:tplc="A0184A3A" w:tentative="1">
      <w:start w:val="1"/>
      <w:numFmt w:val="bullet"/>
      <w:lvlText w:val=""/>
      <w:lvlJc w:val="left"/>
      <w:pPr>
        <w:tabs>
          <w:tab w:val="num" w:pos="3600"/>
        </w:tabs>
        <w:ind w:left="3600" w:hanging="360"/>
      </w:pPr>
      <w:rPr>
        <w:rFonts w:ascii="Symbol" w:hAnsi="Symbol" w:hint="default"/>
      </w:rPr>
    </w:lvl>
    <w:lvl w:ilvl="5" w:tplc="F3268700" w:tentative="1">
      <w:start w:val="1"/>
      <w:numFmt w:val="bullet"/>
      <w:lvlText w:val=""/>
      <w:lvlJc w:val="left"/>
      <w:pPr>
        <w:tabs>
          <w:tab w:val="num" w:pos="4320"/>
        </w:tabs>
        <w:ind w:left="4320" w:hanging="360"/>
      </w:pPr>
      <w:rPr>
        <w:rFonts w:ascii="Symbol" w:hAnsi="Symbol" w:hint="default"/>
      </w:rPr>
    </w:lvl>
    <w:lvl w:ilvl="6" w:tplc="6FC4177A" w:tentative="1">
      <w:start w:val="1"/>
      <w:numFmt w:val="bullet"/>
      <w:lvlText w:val=""/>
      <w:lvlJc w:val="left"/>
      <w:pPr>
        <w:tabs>
          <w:tab w:val="num" w:pos="5040"/>
        </w:tabs>
        <w:ind w:left="5040" w:hanging="360"/>
      </w:pPr>
      <w:rPr>
        <w:rFonts w:ascii="Symbol" w:hAnsi="Symbol" w:hint="default"/>
      </w:rPr>
    </w:lvl>
    <w:lvl w:ilvl="7" w:tplc="0DB68212" w:tentative="1">
      <w:start w:val="1"/>
      <w:numFmt w:val="bullet"/>
      <w:lvlText w:val=""/>
      <w:lvlJc w:val="left"/>
      <w:pPr>
        <w:tabs>
          <w:tab w:val="num" w:pos="5760"/>
        </w:tabs>
        <w:ind w:left="5760" w:hanging="360"/>
      </w:pPr>
      <w:rPr>
        <w:rFonts w:ascii="Symbol" w:hAnsi="Symbol" w:hint="default"/>
      </w:rPr>
    </w:lvl>
    <w:lvl w:ilvl="8" w:tplc="72FCB54E" w:tentative="1">
      <w:start w:val="1"/>
      <w:numFmt w:val="bullet"/>
      <w:lvlText w:val=""/>
      <w:lvlJc w:val="left"/>
      <w:pPr>
        <w:tabs>
          <w:tab w:val="num" w:pos="6480"/>
        </w:tabs>
        <w:ind w:left="6480" w:hanging="360"/>
      </w:pPr>
      <w:rPr>
        <w:rFonts w:ascii="Symbol" w:hAnsi="Symbol" w:hint="default"/>
      </w:rPr>
    </w:lvl>
  </w:abstractNum>
  <w:abstractNum w:abstractNumId="44" w15:restartNumberingAfterBreak="0">
    <w:nsid w:val="6DB57A43"/>
    <w:multiLevelType w:val="hybridMultilevel"/>
    <w:tmpl w:val="31365626"/>
    <w:lvl w:ilvl="0" w:tplc="59C8B8EE">
      <w:start w:val="5"/>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5" w15:restartNumberingAfterBreak="0">
    <w:nsid w:val="708C7A57"/>
    <w:multiLevelType w:val="hybridMultilevel"/>
    <w:tmpl w:val="36666F58"/>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46" w15:restartNumberingAfterBreak="0">
    <w:nsid w:val="728810B5"/>
    <w:multiLevelType w:val="hybridMultilevel"/>
    <w:tmpl w:val="232CD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43033D4"/>
    <w:multiLevelType w:val="hybridMultilevel"/>
    <w:tmpl w:val="FBAC8204"/>
    <w:lvl w:ilvl="0" w:tplc="8B664726">
      <w:start w:val="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5E766ED"/>
    <w:multiLevelType w:val="hybridMultilevel"/>
    <w:tmpl w:val="B79A278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9" w15:restartNumberingAfterBreak="0">
    <w:nsid w:val="78C6265B"/>
    <w:multiLevelType w:val="hybridMultilevel"/>
    <w:tmpl w:val="65BC68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B4E3246"/>
    <w:multiLevelType w:val="hybridMultilevel"/>
    <w:tmpl w:val="DB2CD8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7F0D727B"/>
    <w:multiLevelType w:val="hybridMultilevel"/>
    <w:tmpl w:val="B6B6EB4E"/>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num w:numId="1" w16cid:durableId="1847935796">
    <w:abstractNumId w:val="26"/>
  </w:num>
  <w:num w:numId="2" w16cid:durableId="1132136793">
    <w:abstractNumId w:val="17"/>
  </w:num>
  <w:num w:numId="3" w16cid:durableId="1411003783">
    <w:abstractNumId w:val="44"/>
  </w:num>
  <w:num w:numId="4" w16cid:durableId="1700466665">
    <w:abstractNumId w:val="2"/>
  </w:num>
  <w:num w:numId="5" w16cid:durableId="1352341093">
    <w:abstractNumId w:val="41"/>
  </w:num>
  <w:num w:numId="6" w16cid:durableId="983311853">
    <w:abstractNumId w:val="8"/>
  </w:num>
  <w:num w:numId="7" w16cid:durableId="721294915">
    <w:abstractNumId w:val="7"/>
  </w:num>
  <w:num w:numId="8" w16cid:durableId="814565411">
    <w:abstractNumId w:val="31"/>
  </w:num>
  <w:num w:numId="9" w16cid:durableId="881401003">
    <w:abstractNumId w:val="11"/>
  </w:num>
  <w:num w:numId="10" w16cid:durableId="1646086446">
    <w:abstractNumId w:val="34"/>
  </w:num>
  <w:num w:numId="11" w16cid:durableId="1862040507">
    <w:abstractNumId w:val="12"/>
  </w:num>
  <w:num w:numId="12" w16cid:durableId="2095083954">
    <w:abstractNumId w:val="43"/>
  </w:num>
  <w:num w:numId="13" w16cid:durableId="541092850">
    <w:abstractNumId w:val="37"/>
  </w:num>
  <w:num w:numId="14" w16cid:durableId="786311034">
    <w:abstractNumId w:val="28"/>
  </w:num>
  <w:num w:numId="15" w16cid:durableId="1439328826">
    <w:abstractNumId w:val="39"/>
  </w:num>
  <w:num w:numId="16" w16cid:durableId="620065776">
    <w:abstractNumId w:val="27"/>
  </w:num>
  <w:num w:numId="17" w16cid:durableId="833111644">
    <w:abstractNumId w:val="15"/>
  </w:num>
  <w:num w:numId="18" w16cid:durableId="1050498525">
    <w:abstractNumId w:val="18"/>
  </w:num>
  <w:num w:numId="19" w16cid:durableId="693533236">
    <w:abstractNumId w:val="25"/>
  </w:num>
  <w:num w:numId="20" w16cid:durableId="1546406880">
    <w:abstractNumId w:val="47"/>
  </w:num>
  <w:num w:numId="21" w16cid:durableId="1897206577">
    <w:abstractNumId w:val="45"/>
  </w:num>
  <w:num w:numId="22" w16cid:durableId="1455247925">
    <w:abstractNumId w:val="4"/>
  </w:num>
  <w:num w:numId="23" w16cid:durableId="1551185758">
    <w:abstractNumId w:val="42"/>
  </w:num>
  <w:num w:numId="24" w16cid:durableId="772359718">
    <w:abstractNumId w:val="20"/>
  </w:num>
  <w:num w:numId="25" w16cid:durableId="1960842695">
    <w:abstractNumId w:val="14"/>
  </w:num>
  <w:num w:numId="26" w16cid:durableId="1505122929">
    <w:abstractNumId w:val="13"/>
  </w:num>
  <w:num w:numId="27" w16cid:durableId="1209874297">
    <w:abstractNumId w:val="19"/>
  </w:num>
  <w:num w:numId="28" w16cid:durableId="2005473138">
    <w:abstractNumId w:val="10"/>
  </w:num>
  <w:num w:numId="29" w16cid:durableId="886645557">
    <w:abstractNumId w:val="38"/>
  </w:num>
  <w:num w:numId="30" w16cid:durableId="150800256">
    <w:abstractNumId w:val="50"/>
  </w:num>
  <w:num w:numId="31" w16cid:durableId="1031296850">
    <w:abstractNumId w:val="29"/>
  </w:num>
  <w:num w:numId="32" w16cid:durableId="813109924">
    <w:abstractNumId w:val="24"/>
  </w:num>
  <w:num w:numId="33" w16cid:durableId="1106385202">
    <w:abstractNumId w:val="32"/>
  </w:num>
  <w:num w:numId="34" w16cid:durableId="611940122">
    <w:abstractNumId w:val="40"/>
  </w:num>
  <w:num w:numId="35" w16cid:durableId="91227688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12809456">
    <w:abstractNumId w:val="3"/>
  </w:num>
  <w:num w:numId="37" w16cid:durableId="1595430353">
    <w:abstractNumId w:val="0"/>
  </w:num>
  <w:num w:numId="38" w16cid:durableId="24673693">
    <w:abstractNumId w:val="51"/>
  </w:num>
  <w:num w:numId="39" w16cid:durableId="1255238075">
    <w:abstractNumId w:val="49"/>
  </w:num>
  <w:num w:numId="40" w16cid:durableId="944965162">
    <w:abstractNumId w:val="5"/>
  </w:num>
  <w:num w:numId="41" w16cid:durableId="682560408">
    <w:abstractNumId w:val="22"/>
  </w:num>
  <w:num w:numId="42" w16cid:durableId="1995254041">
    <w:abstractNumId w:val="9"/>
  </w:num>
  <w:num w:numId="43" w16cid:durableId="747850893">
    <w:abstractNumId w:val="36"/>
  </w:num>
  <w:num w:numId="44" w16cid:durableId="1360813156">
    <w:abstractNumId w:val="16"/>
  </w:num>
  <w:num w:numId="45" w16cid:durableId="206576083">
    <w:abstractNumId w:val="23"/>
  </w:num>
  <w:num w:numId="46" w16cid:durableId="1672292010">
    <w:abstractNumId w:val="48"/>
  </w:num>
  <w:num w:numId="47" w16cid:durableId="244733184">
    <w:abstractNumId w:val="21"/>
  </w:num>
  <w:num w:numId="48" w16cid:durableId="599991106">
    <w:abstractNumId w:val="35"/>
  </w:num>
  <w:num w:numId="49" w16cid:durableId="1879932617">
    <w:abstractNumId w:val="30"/>
  </w:num>
  <w:num w:numId="50" w16cid:durableId="1305618510">
    <w:abstractNumId w:val="33"/>
  </w:num>
  <w:num w:numId="51" w16cid:durableId="736056816">
    <w:abstractNumId w:val="6"/>
  </w:num>
  <w:num w:numId="52" w16cid:durableId="622462945">
    <w:abstractNumId w:val="46"/>
  </w:num>
  <w:num w:numId="53" w16cid:durableId="1290085541">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0B38"/>
    <w:rsid w:val="00000B0B"/>
    <w:rsid w:val="0000305D"/>
    <w:rsid w:val="00003CC7"/>
    <w:rsid w:val="00004DA0"/>
    <w:rsid w:val="0000741F"/>
    <w:rsid w:val="00012116"/>
    <w:rsid w:val="00013DB4"/>
    <w:rsid w:val="00020341"/>
    <w:rsid w:val="000204E2"/>
    <w:rsid w:val="000213EB"/>
    <w:rsid w:val="00022274"/>
    <w:rsid w:val="00022D55"/>
    <w:rsid w:val="00022EDC"/>
    <w:rsid w:val="00023E22"/>
    <w:rsid w:val="000252B8"/>
    <w:rsid w:val="000253B8"/>
    <w:rsid w:val="00025BD2"/>
    <w:rsid w:val="00027779"/>
    <w:rsid w:val="00030800"/>
    <w:rsid w:val="0003087C"/>
    <w:rsid w:val="00030976"/>
    <w:rsid w:val="00031896"/>
    <w:rsid w:val="000333C5"/>
    <w:rsid w:val="00034009"/>
    <w:rsid w:val="00034FD8"/>
    <w:rsid w:val="0003681E"/>
    <w:rsid w:val="0003731F"/>
    <w:rsid w:val="0004039F"/>
    <w:rsid w:val="00041B1E"/>
    <w:rsid w:val="00042B87"/>
    <w:rsid w:val="00044647"/>
    <w:rsid w:val="000546F8"/>
    <w:rsid w:val="000553AB"/>
    <w:rsid w:val="00055CF0"/>
    <w:rsid w:val="00056204"/>
    <w:rsid w:val="000562C2"/>
    <w:rsid w:val="00056F75"/>
    <w:rsid w:val="0006073C"/>
    <w:rsid w:val="00060E04"/>
    <w:rsid w:val="00063CE9"/>
    <w:rsid w:val="00065181"/>
    <w:rsid w:val="0006750E"/>
    <w:rsid w:val="00070E62"/>
    <w:rsid w:val="00072452"/>
    <w:rsid w:val="00072F56"/>
    <w:rsid w:val="000738D1"/>
    <w:rsid w:val="00073E18"/>
    <w:rsid w:val="00073EBF"/>
    <w:rsid w:val="00074263"/>
    <w:rsid w:val="00074B77"/>
    <w:rsid w:val="000760EB"/>
    <w:rsid w:val="000765FC"/>
    <w:rsid w:val="000801ED"/>
    <w:rsid w:val="0008508E"/>
    <w:rsid w:val="00085745"/>
    <w:rsid w:val="00085E9E"/>
    <w:rsid w:val="00092536"/>
    <w:rsid w:val="00092688"/>
    <w:rsid w:val="00092F8E"/>
    <w:rsid w:val="00093A36"/>
    <w:rsid w:val="00093E08"/>
    <w:rsid w:val="00096CF4"/>
    <w:rsid w:val="00097514"/>
    <w:rsid w:val="000A1D7F"/>
    <w:rsid w:val="000A2674"/>
    <w:rsid w:val="000A3B7C"/>
    <w:rsid w:val="000A4663"/>
    <w:rsid w:val="000A4ED2"/>
    <w:rsid w:val="000A5E39"/>
    <w:rsid w:val="000A62CD"/>
    <w:rsid w:val="000A64D0"/>
    <w:rsid w:val="000A75B3"/>
    <w:rsid w:val="000B12BF"/>
    <w:rsid w:val="000B23E4"/>
    <w:rsid w:val="000B2785"/>
    <w:rsid w:val="000B3382"/>
    <w:rsid w:val="000B47F2"/>
    <w:rsid w:val="000B5AB7"/>
    <w:rsid w:val="000B5FC9"/>
    <w:rsid w:val="000B7ABA"/>
    <w:rsid w:val="000C04AF"/>
    <w:rsid w:val="000C112D"/>
    <w:rsid w:val="000C23FA"/>
    <w:rsid w:val="000C2434"/>
    <w:rsid w:val="000C2F06"/>
    <w:rsid w:val="000C47FF"/>
    <w:rsid w:val="000C4921"/>
    <w:rsid w:val="000C4960"/>
    <w:rsid w:val="000C6AB0"/>
    <w:rsid w:val="000C73B2"/>
    <w:rsid w:val="000D456F"/>
    <w:rsid w:val="000D53A7"/>
    <w:rsid w:val="000E06A2"/>
    <w:rsid w:val="000E0B4A"/>
    <w:rsid w:val="000E27F3"/>
    <w:rsid w:val="000E3194"/>
    <w:rsid w:val="000E34BB"/>
    <w:rsid w:val="000E38A9"/>
    <w:rsid w:val="000E4B6B"/>
    <w:rsid w:val="000E4E38"/>
    <w:rsid w:val="000E4FB6"/>
    <w:rsid w:val="000E6D9B"/>
    <w:rsid w:val="000E7A7A"/>
    <w:rsid w:val="000E7EAE"/>
    <w:rsid w:val="000F21B0"/>
    <w:rsid w:val="000F3215"/>
    <w:rsid w:val="000F3B7D"/>
    <w:rsid w:val="000F483D"/>
    <w:rsid w:val="000F4E6D"/>
    <w:rsid w:val="000F52B3"/>
    <w:rsid w:val="000F640E"/>
    <w:rsid w:val="00103962"/>
    <w:rsid w:val="00110338"/>
    <w:rsid w:val="00110484"/>
    <w:rsid w:val="00110A81"/>
    <w:rsid w:val="0011489D"/>
    <w:rsid w:val="00116195"/>
    <w:rsid w:val="001165D6"/>
    <w:rsid w:val="00122F08"/>
    <w:rsid w:val="00123397"/>
    <w:rsid w:val="001279D9"/>
    <w:rsid w:val="0012C795"/>
    <w:rsid w:val="00133C31"/>
    <w:rsid w:val="00135745"/>
    <w:rsid w:val="00135BC8"/>
    <w:rsid w:val="00141912"/>
    <w:rsid w:val="00142258"/>
    <w:rsid w:val="00144E32"/>
    <w:rsid w:val="00145D4E"/>
    <w:rsid w:val="00145E93"/>
    <w:rsid w:val="00147111"/>
    <w:rsid w:val="0014728D"/>
    <w:rsid w:val="00147938"/>
    <w:rsid w:val="0015071B"/>
    <w:rsid w:val="00150A69"/>
    <w:rsid w:val="00150DD0"/>
    <w:rsid w:val="00152182"/>
    <w:rsid w:val="00152796"/>
    <w:rsid w:val="00153B04"/>
    <w:rsid w:val="00156FD0"/>
    <w:rsid w:val="001577C1"/>
    <w:rsid w:val="0016014E"/>
    <w:rsid w:val="00160A41"/>
    <w:rsid w:val="00161F69"/>
    <w:rsid w:val="0016281F"/>
    <w:rsid w:val="00162B1F"/>
    <w:rsid w:val="00162C7D"/>
    <w:rsid w:val="0016308A"/>
    <w:rsid w:val="00165ACB"/>
    <w:rsid w:val="001662EE"/>
    <w:rsid w:val="0017278D"/>
    <w:rsid w:val="00172F99"/>
    <w:rsid w:val="00175FCC"/>
    <w:rsid w:val="0017743B"/>
    <w:rsid w:val="001776DD"/>
    <w:rsid w:val="00177930"/>
    <w:rsid w:val="00181DB5"/>
    <w:rsid w:val="0018419B"/>
    <w:rsid w:val="001855FF"/>
    <w:rsid w:val="00185FC6"/>
    <w:rsid w:val="001868F9"/>
    <w:rsid w:val="0018E70B"/>
    <w:rsid w:val="00190548"/>
    <w:rsid w:val="00192022"/>
    <w:rsid w:val="0019286E"/>
    <w:rsid w:val="00196191"/>
    <w:rsid w:val="00196C1F"/>
    <w:rsid w:val="001976D3"/>
    <w:rsid w:val="001A1444"/>
    <w:rsid w:val="001A4161"/>
    <w:rsid w:val="001A433C"/>
    <w:rsid w:val="001A618E"/>
    <w:rsid w:val="001A6DE8"/>
    <w:rsid w:val="001B094A"/>
    <w:rsid w:val="001B09A4"/>
    <w:rsid w:val="001B2944"/>
    <w:rsid w:val="001B3436"/>
    <w:rsid w:val="001B50C1"/>
    <w:rsid w:val="001B6749"/>
    <w:rsid w:val="001C204C"/>
    <w:rsid w:val="001C2F4D"/>
    <w:rsid w:val="001C7525"/>
    <w:rsid w:val="001D23F8"/>
    <w:rsid w:val="001D330A"/>
    <w:rsid w:val="001D54AF"/>
    <w:rsid w:val="001D6ED6"/>
    <w:rsid w:val="001D7338"/>
    <w:rsid w:val="001E0C98"/>
    <w:rsid w:val="001E2116"/>
    <w:rsid w:val="001E5D91"/>
    <w:rsid w:val="001E5E02"/>
    <w:rsid w:val="001E695D"/>
    <w:rsid w:val="001E72F7"/>
    <w:rsid w:val="001E7FFB"/>
    <w:rsid w:val="001F00AB"/>
    <w:rsid w:val="001F4A45"/>
    <w:rsid w:val="001F716A"/>
    <w:rsid w:val="0020373F"/>
    <w:rsid w:val="00203BB8"/>
    <w:rsid w:val="00204666"/>
    <w:rsid w:val="002062EA"/>
    <w:rsid w:val="00206C0C"/>
    <w:rsid w:val="0021137B"/>
    <w:rsid w:val="00211BD7"/>
    <w:rsid w:val="0021256A"/>
    <w:rsid w:val="00212CAB"/>
    <w:rsid w:val="00214BAE"/>
    <w:rsid w:val="00216AD6"/>
    <w:rsid w:val="00216BC3"/>
    <w:rsid w:val="00217D37"/>
    <w:rsid w:val="002226F8"/>
    <w:rsid w:val="00222BB8"/>
    <w:rsid w:val="00223899"/>
    <w:rsid w:val="00231778"/>
    <w:rsid w:val="00232A0A"/>
    <w:rsid w:val="00234B2D"/>
    <w:rsid w:val="002356AD"/>
    <w:rsid w:val="00235792"/>
    <w:rsid w:val="00235AD7"/>
    <w:rsid w:val="00236773"/>
    <w:rsid w:val="00236824"/>
    <w:rsid w:val="00237DEE"/>
    <w:rsid w:val="002407D9"/>
    <w:rsid w:val="002420A3"/>
    <w:rsid w:val="00250896"/>
    <w:rsid w:val="002510C8"/>
    <w:rsid w:val="00251318"/>
    <w:rsid w:val="002517D9"/>
    <w:rsid w:val="0025249B"/>
    <w:rsid w:val="00252AF3"/>
    <w:rsid w:val="00252F79"/>
    <w:rsid w:val="0025521A"/>
    <w:rsid w:val="00255D77"/>
    <w:rsid w:val="00260275"/>
    <w:rsid w:val="00260A10"/>
    <w:rsid w:val="002630F7"/>
    <w:rsid w:val="00263842"/>
    <w:rsid w:val="002640F8"/>
    <w:rsid w:val="00266315"/>
    <w:rsid w:val="00266799"/>
    <w:rsid w:val="0027144C"/>
    <w:rsid w:val="002715BB"/>
    <w:rsid w:val="00272144"/>
    <w:rsid w:val="002724A2"/>
    <w:rsid w:val="0027278B"/>
    <w:rsid w:val="00275DB2"/>
    <w:rsid w:val="00277EE5"/>
    <w:rsid w:val="00280A74"/>
    <w:rsid w:val="002817E4"/>
    <w:rsid w:val="00281B26"/>
    <w:rsid w:val="00282A5E"/>
    <w:rsid w:val="00283890"/>
    <w:rsid w:val="00283A23"/>
    <w:rsid w:val="0028559B"/>
    <w:rsid w:val="00286338"/>
    <w:rsid w:val="00286EAE"/>
    <w:rsid w:val="00287104"/>
    <w:rsid w:val="00287AE2"/>
    <w:rsid w:val="00292F5D"/>
    <w:rsid w:val="00293A4C"/>
    <w:rsid w:val="00293E2F"/>
    <w:rsid w:val="002959B6"/>
    <w:rsid w:val="00296835"/>
    <w:rsid w:val="002A016B"/>
    <w:rsid w:val="002A0545"/>
    <w:rsid w:val="002A1653"/>
    <w:rsid w:val="002A46DC"/>
    <w:rsid w:val="002A5125"/>
    <w:rsid w:val="002A56E3"/>
    <w:rsid w:val="002A5BBD"/>
    <w:rsid w:val="002A6BC5"/>
    <w:rsid w:val="002A72D6"/>
    <w:rsid w:val="002A7FC7"/>
    <w:rsid w:val="002B0040"/>
    <w:rsid w:val="002B1456"/>
    <w:rsid w:val="002B2FCA"/>
    <w:rsid w:val="002B336E"/>
    <w:rsid w:val="002B4239"/>
    <w:rsid w:val="002B5670"/>
    <w:rsid w:val="002B6A26"/>
    <w:rsid w:val="002B78B1"/>
    <w:rsid w:val="002C0423"/>
    <w:rsid w:val="002C0522"/>
    <w:rsid w:val="002C271B"/>
    <w:rsid w:val="002C50C1"/>
    <w:rsid w:val="002C5226"/>
    <w:rsid w:val="002C52C1"/>
    <w:rsid w:val="002D1F09"/>
    <w:rsid w:val="002D292A"/>
    <w:rsid w:val="002D2ADD"/>
    <w:rsid w:val="002D32EE"/>
    <w:rsid w:val="002D3F15"/>
    <w:rsid w:val="002D508C"/>
    <w:rsid w:val="002D6846"/>
    <w:rsid w:val="002D76E9"/>
    <w:rsid w:val="002D7E54"/>
    <w:rsid w:val="002E04BE"/>
    <w:rsid w:val="002E2366"/>
    <w:rsid w:val="002E24C0"/>
    <w:rsid w:val="002E272D"/>
    <w:rsid w:val="002E34D6"/>
    <w:rsid w:val="002E640C"/>
    <w:rsid w:val="002F03C8"/>
    <w:rsid w:val="002F07DE"/>
    <w:rsid w:val="002F0892"/>
    <w:rsid w:val="002F183C"/>
    <w:rsid w:val="002F1FBC"/>
    <w:rsid w:val="002F25AE"/>
    <w:rsid w:val="002F4380"/>
    <w:rsid w:val="002F6938"/>
    <w:rsid w:val="002F734A"/>
    <w:rsid w:val="002F791B"/>
    <w:rsid w:val="00300717"/>
    <w:rsid w:val="00301371"/>
    <w:rsid w:val="00301BBE"/>
    <w:rsid w:val="003021D8"/>
    <w:rsid w:val="003021E3"/>
    <w:rsid w:val="00306917"/>
    <w:rsid w:val="00306DC8"/>
    <w:rsid w:val="0030FAC8"/>
    <w:rsid w:val="00310739"/>
    <w:rsid w:val="00310D65"/>
    <w:rsid w:val="00310E3B"/>
    <w:rsid w:val="00312561"/>
    <w:rsid w:val="00312E68"/>
    <w:rsid w:val="00313658"/>
    <w:rsid w:val="00313AC6"/>
    <w:rsid w:val="00317AE1"/>
    <w:rsid w:val="00317B93"/>
    <w:rsid w:val="0032032C"/>
    <w:rsid w:val="00320B7C"/>
    <w:rsid w:val="00320FFC"/>
    <w:rsid w:val="003215B2"/>
    <w:rsid w:val="003225BD"/>
    <w:rsid w:val="0032446E"/>
    <w:rsid w:val="003267DE"/>
    <w:rsid w:val="003307C6"/>
    <w:rsid w:val="00333E14"/>
    <w:rsid w:val="00335AB6"/>
    <w:rsid w:val="00336CF3"/>
    <w:rsid w:val="003375A2"/>
    <w:rsid w:val="00337C5D"/>
    <w:rsid w:val="003404D4"/>
    <w:rsid w:val="00340DCA"/>
    <w:rsid w:val="00341AD0"/>
    <w:rsid w:val="00341D49"/>
    <w:rsid w:val="003420C1"/>
    <w:rsid w:val="003430CD"/>
    <w:rsid w:val="00344DF5"/>
    <w:rsid w:val="00347F0A"/>
    <w:rsid w:val="00347F83"/>
    <w:rsid w:val="00352A82"/>
    <w:rsid w:val="00352F7E"/>
    <w:rsid w:val="003533B2"/>
    <w:rsid w:val="00353692"/>
    <w:rsid w:val="003540EF"/>
    <w:rsid w:val="00357302"/>
    <w:rsid w:val="00360041"/>
    <w:rsid w:val="00362031"/>
    <w:rsid w:val="003626EA"/>
    <w:rsid w:val="003647C6"/>
    <w:rsid w:val="00365847"/>
    <w:rsid w:val="00365BF3"/>
    <w:rsid w:val="00366C8D"/>
    <w:rsid w:val="00367113"/>
    <w:rsid w:val="00367601"/>
    <w:rsid w:val="003713DC"/>
    <w:rsid w:val="00376690"/>
    <w:rsid w:val="00381288"/>
    <w:rsid w:val="003827B5"/>
    <w:rsid w:val="00383F76"/>
    <w:rsid w:val="003862CA"/>
    <w:rsid w:val="00386809"/>
    <w:rsid w:val="00386C38"/>
    <w:rsid w:val="003879E5"/>
    <w:rsid w:val="00390891"/>
    <w:rsid w:val="00390B2B"/>
    <w:rsid w:val="00391528"/>
    <w:rsid w:val="003916BA"/>
    <w:rsid w:val="003931E1"/>
    <w:rsid w:val="00395AA5"/>
    <w:rsid w:val="003964A5"/>
    <w:rsid w:val="003974C8"/>
    <w:rsid w:val="00397863"/>
    <w:rsid w:val="003A117C"/>
    <w:rsid w:val="003A4AC1"/>
    <w:rsid w:val="003A5109"/>
    <w:rsid w:val="003A6FA7"/>
    <w:rsid w:val="003B34AC"/>
    <w:rsid w:val="003B3925"/>
    <w:rsid w:val="003B412C"/>
    <w:rsid w:val="003B5750"/>
    <w:rsid w:val="003B775D"/>
    <w:rsid w:val="003C0324"/>
    <w:rsid w:val="003C3310"/>
    <w:rsid w:val="003C3E46"/>
    <w:rsid w:val="003D2271"/>
    <w:rsid w:val="003D3D5D"/>
    <w:rsid w:val="003D4313"/>
    <w:rsid w:val="003D492C"/>
    <w:rsid w:val="003D512A"/>
    <w:rsid w:val="003D6E71"/>
    <w:rsid w:val="003D77C7"/>
    <w:rsid w:val="003E1F64"/>
    <w:rsid w:val="003E2026"/>
    <w:rsid w:val="003E26AC"/>
    <w:rsid w:val="003E2899"/>
    <w:rsid w:val="003E3160"/>
    <w:rsid w:val="003E3221"/>
    <w:rsid w:val="003E3584"/>
    <w:rsid w:val="003E3CBE"/>
    <w:rsid w:val="003E515F"/>
    <w:rsid w:val="003E5ACD"/>
    <w:rsid w:val="003E6057"/>
    <w:rsid w:val="003E779F"/>
    <w:rsid w:val="003F0309"/>
    <w:rsid w:val="003F03CB"/>
    <w:rsid w:val="003F068D"/>
    <w:rsid w:val="003F1B96"/>
    <w:rsid w:val="003F2865"/>
    <w:rsid w:val="003F33F3"/>
    <w:rsid w:val="003F439E"/>
    <w:rsid w:val="003F6012"/>
    <w:rsid w:val="003F61AA"/>
    <w:rsid w:val="003F70CC"/>
    <w:rsid w:val="00400046"/>
    <w:rsid w:val="0040097E"/>
    <w:rsid w:val="00400F7F"/>
    <w:rsid w:val="00402738"/>
    <w:rsid w:val="00402B47"/>
    <w:rsid w:val="004038AB"/>
    <w:rsid w:val="0040488E"/>
    <w:rsid w:val="00405475"/>
    <w:rsid w:val="00406BEB"/>
    <w:rsid w:val="00410D0D"/>
    <w:rsid w:val="00412939"/>
    <w:rsid w:val="00413978"/>
    <w:rsid w:val="004145D7"/>
    <w:rsid w:val="00414E43"/>
    <w:rsid w:val="00415252"/>
    <w:rsid w:val="004156D4"/>
    <w:rsid w:val="00416204"/>
    <w:rsid w:val="00420FF1"/>
    <w:rsid w:val="004216FB"/>
    <w:rsid w:val="00421728"/>
    <w:rsid w:val="00423586"/>
    <w:rsid w:val="004331EC"/>
    <w:rsid w:val="00435513"/>
    <w:rsid w:val="0043588F"/>
    <w:rsid w:val="00435DC7"/>
    <w:rsid w:val="004407E7"/>
    <w:rsid w:val="00440979"/>
    <w:rsid w:val="00442610"/>
    <w:rsid w:val="00444303"/>
    <w:rsid w:val="00445718"/>
    <w:rsid w:val="00445837"/>
    <w:rsid w:val="0044699D"/>
    <w:rsid w:val="00447284"/>
    <w:rsid w:val="00447606"/>
    <w:rsid w:val="0045671C"/>
    <w:rsid w:val="00457608"/>
    <w:rsid w:val="00462B51"/>
    <w:rsid w:val="004643B6"/>
    <w:rsid w:val="00464C3E"/>
    <w:rsid w:val="00464FE6"/>
    <w:rsid w:val="00466966"/>
    <w:rsid w:val="00466978"/>
    <w:rsid w:val="00472BFF"/>
    <w:rsid w:val="00474192"/>
    <w:rsid w:val="0047561D"/>
    <w:rsid w:val="004814BB"/>
    <w:rsid w:val="00482250"/>
    <w:rsid w:val="004827D1"/>
    <w:rsid w:val="004845A0"/>
    <w:rsid w:val="004852EC"/>
    <w:rsid w:val="00485394"/>
    <w:rsid w:val="0049060E"/>
    <w:rsid w:val="00491018"/>
    <w:rsid w:val="0049131A"/>
    <w:rsid w:val="0049256C"/>
    <w:rsid w:val="00493C7A"/>
    <w:rsid w:val="00494FF1"/>
    <w:rsid w:val="00496C6B"/>
    <w:rsid w:val="0049733C"/>
    <w:rsid w:val="004976B4"/>
    <w:rsid w:val="004A0D43"/>
    <w:rsid w:val="004A1EFA"/>
    <w:rsid w:val="004A39F0"/>
    <w:rsid w:val="004A4A9A"/>
    <w:rsid w:val="004A4B79"/>
    <w:rsid w:val="004A4D6B"/>
    <w:rsid w:val="004A7A87"/>
    <w:rsid w:val="004B013B"/>
    <w:rsid w:val="004B2A1E"/>
    <w:rsid w:val="004B316C"/>
    <w:rsid w:val="004B5317"/>
    <w:rsid w:val="004B6EAA"/>
    <w:rsid w:val="004B7EB8"/>
    <w:rsid w:val="004C03D8"/>
    <w:rsid w:val="004C19EE"/>
    <w:rsid w:val="004C6B1B"/>
    <w:rsid w:val="004C79AA"/>
    <w:rsid w:val="004D03BF"/>
    <w:rsid w:val="004D105E"/>
    <w:rsid w:val="004D1473"/>
    <w:rsid w:val="004D21D1"/>
    <w:rsid w:val="004D2C8A"/>
    <w:rsid w:val="004D3500"/>
    <w:rsid w:val="004D3562"/>
    <w:rsid w:val="004D44DE"/>
    <w:rsid w:val="004D5D4E"/>
    <w:rsid w:val="004D622C"/>
    <w:rsid w:val="004D6F6B"/>
    <w:rsid w:val="004D754E"/>
    <w:rsid w:val="004DE060"/>
    <w:rsid w:val="004E055A"/>
    <w:rsid w:val="004E097A"/>
    <w:rsid w:val="004E2D25"/>
    <w:rsid w:val="004E3CA3"/>
    <w:rsid w:val="004E7CDE"/>
    <w:rsid w:val="004F2BB4"/>
    <w:rsid w:val="004F560A"/>
    <w:rsid w:val="004F7D92"/>
    <w:rsid w:val="00501D9C"/>
    <w:rsid w:val="00503B71"/>
    <w:rsid w:val="00503E1B"/>
    <w:rsid w:val="0050783E"/>
    <w:rsid w:val="00511064"/>
    <w:rsid w:val="005115A3"/>
    <w:rsid w:val="00511D91"/>
    <w:rsid w:val="005155EC"/>
    <w:rsid w:val="00520782"/>
    <w:rsid w:val="00522DA0"/>
    <w:rsid w:val="0052318A"/>
    <w:rsid w:val="00525FAA"/>
    <w:rsid w:val="00527EAB"/>
    <w:rsid w:val="00530565"/>
    <w:rsid w:val="005323DA"/>
    <w:rsid w:val="005325BE"/>
    <w:rsid w:val="00534479"/>
    <w:rsid w:val="0053542A"/>
    <w:rsid w:val="00537F18"/>
    <w:rsid w:val="00537FEB"/>
    <w:rsid w:val="005412EA"/>
    <w:rsid w:val="005427CD"/>
    <w:rsid w:val="00542B05"/>
    <w:rsid w:val="005433F1"/>
    <w:rsid w:val="00543711"/>
    <w:rsid w:val="00543CAB"/>
    <w:rsid w:val="00545AB0"/>
    <w:rsid w:val="005514DB"/>
    <w:rsid w:val="005519E5"/>
    <w:rsid w:val="00552F05"/>
    <w:rsid w:val="005543F0"/>
    <w:rsid w:val="005558E9"/>
    <w:rsid w:val="00561536"/>
    <w:rsid w:val="00566E98"/>
    <w:rsid w:val="005709B7"/>
    <w:rsid w:val="00571977"/>
    <w:rsid w:val="00574F5A"/>
    <w:rsid w:val="00575162"/>
    <w:rsid w:val="00575755"/>
    <w:rsid w:val="00576FD2"/>
    <w:rsid w:val="005816FB"/>
    <w:rsid w:val="0058249A"/>
    <w:rsid w:val="00583792"/>
    <w:rsid w:val="00585A99"/>
    <w:rsid w:val="005865DE"/>
    <w:rsid w:val="005874ED"/>
    <w:rsid w:val="00590305"/>
    <w:rsid w:val="0059258C"/>
    <w:rsid w:val="005930B3"/>
    <w:rsid w:val="005956AC"/>
    <w:rsid w:val="00596371"/>
    <w:rsid w:val="0059686F"/>
    <w:rsid w:val="005A22BD"/>
    <w:rsid w:val="005A38B9"/>
    <w:rsid w:val="005A5721"/>
    <w:rsid w:val="005A5952"/>
    <w:rsid w:val="005A5F00"/>
    <w:rsid w:val="005A6238"/>
    <w:rsid w:val="005A7431"/>
    <w:rsid w:val="005A7C48"/>
    <w:rsid w:val="005B49DE"/>
    <w:rsid w:val="005B5E50"/>
    <w:rsid w:val="005B762C"/>
    <w:rsid w:val="005B7741"/>
    <w:rsid w:val="005B7B50"/>
    <w:rsid w:val="005C016B"/>
    <w:rsid w:val="005C3A96"/>
    <w:rsid w:val="005C3D51"/>
    <w:rsid w:val="005C3F7A"/>
    <w:rsid w:val="005C4FE6"/>
    <w:rsid w:val="005C5E40"/>
    <w:rsid w:val="005C6C3D"/>
    <w:rsid w:val="005D07A2"/>
    <w:rsid w:val="005D0CF1"/>
    <w:rsid w:val="005D232D"/>
    <w:rsid w:val="005D4A4E"/>
    <w:rsid w:val="005D4FF4"/>
    <w:rsid w:val="005D548C"/>
    <w:rsid w:val="005D560C"/>
    <w:rsid w:val="005D5766"/>
    <w:rsid w:val="005D5A2A"/>
    <w:rsid w:val="005D6BC1"/>
    <w:rsid w:val="005E144A"/>
    <w:rsid w:val="005E2A1C"/>
    <w:rsid w:val="005E2F41"/>
    <w:rsid w:val="005E4911"/>
    <w:rsid w:val="005E513C"/>
    <w:rsid w:val="005E62A1"/>
    <w:rsid w:val="005E79ED"/>
    <w:rsid w:val="005E7BC5"/>
    <w:rsid w:val="005F12AD"/>
    <w:rsid w:val="005F19EC"/>
    <w:rsid w:val="005F3375"/>
    <w:rsid w:val="005F3CDD"/>
    <w:rsid w:val="005F5135"/>
    <w:rsid w:val="005F5515"/>
    <w:rsid w:val="005F5563"/>
    <w:rsid w:val="005F6572"/>
    <w:rsid w:val="0060021A"/>
    <w:rsid w:val="0060031D"/>
    <w:rsid w:val="0060074A"/>
    <w:rsid w:val="00600B38"/>
    <w:rsid w:val="00602299"/>
    <w:rsid w:val="00603339"/>
    <w:rsid w:val="00603E68"/>
    <w:rsid w:val="006060CB"/>
    <w:rsid w:val="006073F8"/>
    <w:rsid w:val="00611EE0"/>
    <w:rsid w:val="006130CD"/>
    <w:rsid w:val="0061362F"/>
    <w:rsid w:val="00614FA5"/>
    <w:rsid w:val="006202BA"/>
    <w:rsid w:val="006218EB"/>
    <w:rsid w:val="00622AA6"/>
    <w:rsid w:val="00624AAA"/>
    <w:rsid w:val="006266B7"/>
    <w:rsid w:val="006278C4"/>
    <w:rsid w:val="00630158"/>
    <w:rsid w:val="00630442"/>
    <w:rsid w:val="00633784"/>
    <w:rsid w:val="006338C4"/>
    <w:rsid w:val="00635E8D"/>
    <w:rsid w:val="00635F28"/>
    <w:rsid w:val="006376DF"/>
    <w:rsid w:val="0063778F"/>
    <w:rsid w:val="006378ED"/>
    <w:rsid w:val="006416C0"/>
    <w:rsid w:val="00641FCC"/>
    <w:rsid w:val="006429DC"/>
    <w:rsid w:val="006439DD"/>
    <w:rsid w:val="00643C1D"/>
    <w:rsid w:val="00643E39"/>
    <w:rsid w:val="0065102C"/>
    <w:rsid w:val="0065130F"/>
    <w:rsid w:val="00651440"/>
    <w:rsid w:val="00651EDD"/>
    <w:rsid w:val="006554F1"/>
    <w:rsid w:val="00655B48"/>
    <w:rsid w:val="00656077"/>
    <w:rsid w:val="00656D42"/>
    <w:rsid w:val="00656ECD"/>
    <w:rsid w:val="00660106"/>
    <w:rsid w:val="00660553"/>
    <w:rsid w:val="00660A62"/>
    <w:rsid w:val="006611AB"/>
    <w:rsid w:val="006619E8"/>
    <w:rsid w:val="006631C7"/>
    <w:rsid w:val="006632FB"/>
    <w:rsid w:val="00663F52"/>
    <w:rsid w:val="006664F3"/>
    <w:rsid w:val="006676BF"/>
    <w:rsid w:val="006709CE"/>
    <w:rsid w:val="00671311"/>
    <w:rsid w:val="00671416"/>
    <w:rsid w:val="0067400B"/>
    <w:rsid w:val="006741E6"/>
    <w:rsid w:val="006773E1"/>
    <w:rsid w:val="00677EEC"/>
    <w:rsid w:val="006801CD"/>
    <w:rsid w:val="00680433"/>
    <w:rsid w:val="0068151B"/>
    <w:rsid w:val="0068214D"/>
    <w:rsid w:val="00682DA7"/>
    <w:rsid w:val="00683209"/>
    <w:rsid w:val="006832AA"/>
    <w:rsid w:val="006848BA"/>
    <w:rsid w:val="00685DBC"/>
    <w:rsid w:val="00687E6D"/>
    <w:rsid w:val="00691398"/>
    <w:rsid w:val="006922BD"/>
    <w:rsid w:val="006931B5"/>
    <w:rsid w:val="0069323F"/>
    <w:rsid w:val="00693824"/>
    <w:rsid w:val="00694BB1"/>
    <w:rsid w:val="00696A29"/>
    <w:rsid w:val="00697EB7"/>
    <w:rsid w:val="006A14BF"/>
    <w:rsid w:val="006A2D71"/>
    <w:rsid w:val="006A4C5C"/>
    <w:rsid w:val="006A57AE"/>
    <w:rsid w:val="006A5F2E"/>
    <w:rsid w:val="006A671B"/>
    <w:rsid w:val="006A6913"/>
    <w:rsid w:val="006A7003"/>
    <w:rsid w:val="006B199E"/>
    <w:rsid w:val="006B264A"/>
    <w:rsid w:val="006B6038"/>
    <w:rsid w:val="006B6A0D"/>
    <w:rsid w:val="006B7947"/>
    <w:rsid w:val="006C0E6C"/>
    <w:rsid w:val="006C3CC5"/>
    <w:rsid w:val="006C4AD5"/>
    <w:rsid w:val="006C4E45"/>
    <w:rsid w:val="006C581C"/>
    <w:rsid w:val="006C58DA"/>
    <w:rsid w:val="006C6F09"/>
    <w:rsid w:val="006D3435"/>
    <w:rsid w:val="006E1F32"/>
    <w:rsid w:val="006E23E0"/>
    <w:rsid w:val="006E241E"/>
    <w:rsid w:val="006E6C2D"/>
    <w:rsid w:val="006F31DF"/>
    <w:rsid w:val="00700C25"/>
    <w:rsid w:val="00700E96"/>
    <w:rsid w:val="00701614"/>
    <w:rsid w:val="007023CF"/>
    <w:rsid w:val="007030A8"/>
    <w:rsid w:val="00704B57"/>
    <w:rsid w:val="00706A24"/>
    <w:rsid w:val="00712F9F"/>
    <w:rsid w:val="007131D5"/>
    <w:rsid w:val="00713B51"/>
    <w:rsid w:val="00713BB5"/>
    <w:rsid w:val="00715622"/>
    <w:rsid w:val="00717B20"/>
    <w:rsid w:val="0072215B"/>
    <w:rsid w:val="00723570"/>
    <w:rsid w:val="007251A3"/>
    <w:rsid w:val="00725381"/>
    <w:rsid w:val="00725824"/>
    <w:rsid w:val="00726603"/>
    <w:rsid w:val="00732FB0"/>
    <w:rsid w:val="007342D5"/>
    <w:rsid w:val="0073747B"/>
    <w:rsid w:val="007406FA"/>
    <w:rsid w:val="0074097C"/>
    <w:rsid w:val="007409EB"/>
    <w:rsid w:val="00742F69"/>
    <w:rsid w:val="00743A43"/>
    <w:rsid w:val="00746057"/>
    <w:rsid w:val="0074669B"/>
    <w:rsid w:val="00747705"/>
    <w:rsid w:val="00750E60"/>
    <w:rsid w:val="00751F63"/>
    <w:rsid w:val="007531C4"/>
    <w:rsid w:val="00756E0F"/>
    <w:rsid w:val="00757138"/>
    <w:rsid w:val="0075744A"/>
    <w:rsid w:val="00760211"/>
    <w:rsid w:val="00760913"/>
    <w:rsid w:val="007616D3"/>
    <w:rsid w:val="00761AF1"/>
    <w:rsid w:val="00762399"/>
    <w:rsid w:val="00763579"/>
    <w:rsid w:val="00764382"/>
    <w:rsid w:val="00765DDF"/>
    <w:rsid w:val="007706D9"/>
    <w:rsid w:val="00771030"/>
    <w:rsid w:val="00773BCE"/>
    <w:rsid w:val="007742D6"/>
    <w:rsid w:val="00776A81"/>
    <w:rsid w:val="00782576"/>
    <w:rsid w:val="00782BFE"/>
    <w:rsid w:val="00782D56"/>
    <w:rsid w:val="00782E77"/>
    <w:rsid w:val="00782E78"/>
    <w:rsid w:val="00783D85"/>
    <w:rsid w:val="00784CE4"/>
    <w:rsid w:val="00787C81"/>
    <w:rsid w:val="00790B37"/>
    <w:rsid w:val="00793767"/>
    <w:rsid w:val="007951FD"/>
    <w:rsid w:val="0079667C"/>
    <w:rsid w:val="007A08F5"/>
    <w:rsid w:val="007A0940"/>
    <w:rsid w:val="007A1ADB"/>
    <w:rsid w:val="007A2235"/>
    <w:rsid w:val="007A3F81"/>
    <w:rsid w:val="007A422A"/>
    <w:rsid w:val="007A4DF5"/>
    <w:rsid w:val="007A7F9C"/>
    <w:rsid w:val="007B1A5D"/>
    <w:rsid w:val="007B2635"/>
    <w:rsid w:val="007B3E14"/>
    <w:rsid w:val="007B5323"/>
    <w:rsid w:val="007B72A2"/>
    <w:rsid w:val="007C32AD"/>
    <w:rsid w:val="007C3B84"/>
    <w:rsid w:val="007C5A4E"/>
    <w:rsid w:val="007D126C"/>
    <w:rsid w:val="007D1BC7"/>
    <w:rsid w:val="007D2035"/>
    <w:rsid w:val="007D2765"/>
    <w:rsid w:val="007D28AD"/>
    <w:rsid w:val="007D7C0C"/>
    <w:rsid w:val="007E3C57"/>
    <w:rsid w:val="007E48D0"/>
    <w:rsid w:val="007E5310"/>
    <w:rsid w:val="007F138A"/>
    <w:rsid w:val="007F44D1"/>
    <w:rsid w:val="007F69C1"/>
    <w:rsid w:val="007F7A82"/>
    <w:rsid w:val="0080252B"/>
    <w:rsid w:val="008052ED"/>
    <w:rsid w:val="0080648C"/>
    <w:rsid w:val="0080664E"/>
    <w:rsid w:val="00807D4A"/>
    <w:rsid w:val="008119D5"/>
    <w:rsid w:val="008178FC"/>
    <w:rsid w:val="00821843"/>
    <w:rsid w:val="00822C87"/>
    <w:rsid w:val="00823DE6"/>
    <w:rsid w:val="00825014"/>
    <w:rsid w:val="0082507A"/>
    <w:rsid w:val="0082609C"/>
    <w:rsid w:val="00827612"/>
    <w:rsid w:val="00827D26"/>
    <w:rsid w:val="00827D35"/>
    <w:rsid w:val="00831047"/>
    <w:rsid w:val="008335B1"/>
    <w:rsid w:val="0083438B"/>
    <w:rsid w:val="0083466B"/>
    <w:rsid w:val="00836189"/>
    <w:rsid w:val="00840232"/>
    <w:rsid w:val="00840887"/>
    <w:rsid w:val="0084252C"/>
    <w:rsid w:val="008442C1"/>
    <w:rsid w:val="00845B9B"/>
    <w:rsid w:val="0084689E"/>
    <w:rsid w:val="008505A3"/>
    <w:rsid w:val="008506EC"/>
    <w:rsid w:val="00852B14"/>
    <w:rsid w:val="00854550"/>
    <w:rsid w:val="00854874"/>
    <w:rsid w:val="00857491"/>
    <w:rsid w:val="0085783D"/>
    <w:rsid w:val="008631A4"/>
    <w:rsid w:val="00863F7B"/>
    <w:rsid w:val="00863FAA"/>
    <w:rsid w:val="008670AC"/>
    <w:rsid w:val="008709B5"/>
    <w:rsid w:val="00871087"/>
    <w:rsid w:val="008730E5"/>
    <w:rsid w:val="008745D6"/>
    <w:rsid w:val="0087476A"/>
    <w:rsid w:val="00875E74"/>
    <w:rsid w:val="00876792"/>
    <w:rsid w:val="00876C6B"/>
    <w:rsid w:val="00881386"/>
    <w:rsid w:val="008829FF"/>
    <w:rsid w:val="00884734"/>
    <w:rsid w:val="00884BCD"/>
    <w:rsid w:val="00885393"/>
    <w:rsid w:val="00885EF9"/>
    <w:rsid w:val="008871E5"/>
    <w:rsid w:val="00887A27"/>
    <w:rsid w:val="008915C7"/>
    <w:rsid w:val="00891992"/>
    <w:rsid w:val="00892859"/>
    <w:rsid w:val="00894CE9"/>
    <w:rsid w:val="008958F8"/>
    <w:rsid w:val="00896ACD"/>
    <w:rsid w:val="008A04A9"/>
    <w:rsid w:val="008A0648"/>
    <w:rsid w:val="008A0914"/>
    <w:rsid w:val="008A33A5"/>
    <w:rsid w:val="008A3D53"/>
    <w:rsid w:val="008A3F8F"/>
    <w:rsid w:val="008A4518"/>
    <w:rsid w:val="008A532E"/>
    <w:rsid w:val="008A5715"/>
    <w:rsid w:val="008A5BDF"/>
    <w:rsid w:val="008B00C1"/>
    <w:rsid w:val="008B01B1"/>
    <w:rsid w:val="008B4FCC"/>
    <w:rsid w:val="008B5976"/>
    <w:rsid w:val="008B66F1"/>
    <w:rsid w:val="008B7E87"/>
    <w:rsid w:val="008C2D6C"/>
    <w:rsid w:val="008C44FD"/>
    <w:rsid w:val="008C6F7B"/>
    <w:rsid w:val="008D1725"/>
    <w:rsid w:val="008D19C2"/>
    <w:rsid w:val="008D28E7"/>
    <w:rsid w:val="008D3EB8"/>
    <w:rsid w:val="008D5391"/>
    <w:rsid w:val="008D59DB"/>
    <w:rsid w:val="008D68C7"/>
    <w:rsid w:val="008E056F"/>
    <w:rsid w:val="008E09EB"/>
    <w:rsid w:val="008E1086"/>
    <w:rsid w:val="008E2438"/>
    <w:rsid w:val="008E2FDE"/>
    <w:rsid w:val="008E399A"/>
    <w:rsid w:val="008E437D"/>
    <w:rsid w:val="008E45C6"/>
    <w:rsid w:val="008E56F6"/>
    <w:rsid w:val="008E5D8A"/>
    <w:rsid w:val="008F5B96"/>
    <w:rsid w:val="008F712D"/>
    <w:rsid w:val="008F756A"/>
    <w:rsid w:val="008F7E8D"/>
    <w:rsid w:val="0090253E"/>
    <w:rsid w:val="00902D0D"/>
    <w:rsid w:val="00903D2E"/>
    <w:rsid w:val="00903FD3"/>
    <w:rsid w:val="00904389"/>
    <w:rsid w:val="00905039"/>
    <w:rsid w:val="009051AD"/>
    <w:rsid w:val="00906C95"/>
    <w:rsid w:val="009075F0"/>
    <w:rsid w:val="0090775A"/>
    <w:rsid w:val="00907A30"/>
    <w:rsid w:val="00910914"/>
    <w:rsid w:val="00910C97"/>
    <w:rsid w:val="00911D63"/>
    <w:rsid w:val="0091411A"/>
    <w:rsid w:val="00914F84"/>
    <w:rsid w:val="00915ADF"/>
    <w:rsid w:val="00915CFA"/>
    <w:rsid w:val="00917C2C"/>
    <w:rsid w:val="00926110"/>
    <w:rsid w:val="009265E2"/>
    <w:rsid w:val="00926776"/>
    <w:rsid w:val="00926E64"/>
    <w:rsid w:val="009276E4"/>
    <w:rsid w:val="009304DC"/>
    <w:rsid w:val="00930D4F"/>
    <w:rsid w:val="00931B55"/>
    <w:rsid w:val="0093229B"/>
    <w:rsid w:val="00933183"/>
    <w:rsid w:val="00934879"/>
    <w:rsid w:val="009348D9"/>
    <w:rsid w:val="009358BF"/>
    <w:rsid w:val="00936EFB"/>
    <w:rsid w:val="0093716C"/>
    <w:rsid w:val="009411FD"/>
    <w:rsid w:val="009428A9"/>
    <w:rsid w:val="00945293"/>
    <w:rsid w:val="00945DF9"/>
    <w:rsid w:val="009465C6"/>
    <w:rsid w:val="00946774"/>
    <w:rsid w:val="0095123F"/>
    <w:rsid w:val="009517FE"/>
    <w:rsid w:val="00952FB4"/>
    <w:rsid w:val="0095473A"/>
    <w:rsid w:val="00956C8A"/>
    <w:rsid w:val="0096377E"/>
    <w:rsid w:val="00967851"/>
    <w:rsid w:val="00972173"/>
    <w:rsid w:val="00973FC4"/>
    <w:rsid w:val="00975904"/>
    <w:rsid w:val="00976D43"/>
    <w:rsid w:val="009771CA"/>
    <w:rsid w:val="009777C0"/>
    <w:rsid w:val="009806B6"/>
    <w:rsid w:val="00980FEB"/>
    <w:rsid w:val="009821FF"/>
    <w:rsid w:val="009848EF"/>
    <w:rsid w:val="00985773"/>
    <w:rsid w:val="00985BA1"/>
    <w:rsid w:val="00985BC7"/>
    <w:rsid w:val="00986003"/>
    <w:rsid w:val="00986260"/>
    <w:rsid w:val="00987AA1"/>
    <w:rsid w:val="0099477D"/>
    <w:rsid w:val="00994A4A"/>
    <w:rsid w:val="00995587"/>
    <w:rsid w:val="009962CC"/>
    <w:rsid w:val="009A0668"/>
    <w:rsid w:val="009A289D"/>
    <w:rsid w:val="009A2B12"/>
    <w:rsid w:val="009A42DA"/>
    <w:rsid w:val="009A67B6"/>
    <w:rsid w:val="009A6BAD"/>
    <w:rsid w:val="009A7E2F"/>
    <w:rsid w:val="009B0CBE"/>
    <w:rsid w:val="009B13B4"/>
    <w:rsid w:val="009B3A5D"/>
    <w:rsid w:val="009B3E48"/>
    <w:rsid w:val="009B4DFE"/>
    <w:rsid w:val="009B5AF2"/>
    <w:rsid w:val="009B7AA8"/>
    <w:rsid w:val="009C000C"/>
    <w:rsid w:val="009C0FD0"/>
    <w:rsid w:val="009C1AB7"/>
    <w:rsid w:val="009C1DA8"/>
    <w:rsid w:val="009C1F6F"/>
    <w:rsid w:val="009C3708"/>
    <w:rsid w:val="009C4E59"/>
    <w:rsid w:val="009C59E1"/>
    <w:rsid w:val="009C6D10"/>
    <w:rsid w:val="009C7B06"/>
    <w:rsid w:val="009D11D0"/>
    <w:rsid w:val="009D2AA4"/>
    <w:rsid w:val="009D405E"/>
    <w:rsid w:val="009D680D"/>
    <w:rsid w:val="009D72D4"/>
    <w:rsid w:val="009E059E"/>
    <w:rsid w:val="009E0983"/>
    <w:rsid w:val="009E1BB7"/>
    <w:rsid w:val="009E1BF8"/>
    <w:rsid w:val="009E2214"/>
    <w:rsid w:val="009E3680"/>
    <w:rsid w:val="009E512D"/>
    <w:rsid w:val="009E72F7"/>
    <w:rsid w:val="009F3282"/>
    <w:rsid w:val="009F3BBC"/>
    <w:rsid w:val="009F5027"/>
    <w:rsid w:val="009F5119"/>
    <w:rsid w:val="009F7A68"/>
    <w:rsid w:val="00A007AD"/>
    <w:rsid w:val="00A01C68"/>
    <w:rsid w:val="00A036C9"/>
    <w:rsid w:val="00A045E7"/>
    <w:rsid w:val="00A0528A"/>
    <w:rsid w:val="00A06DF9"/>
    <w:rsid w:val="00A077C3"/>
    <w:rsid w:val="00A07EEE"/>
    <w:rsid w:val="00A1040A"/>
    <w:rsid w:val="00A12C85"/>
    <w:rsid w:val="00A165BA"/>
    <w:rsid w:val="00A20EF3"/>
    <w:rsid w:val="00A212C1"/>
    <w:rsid w:val="00A21967"/>
    <w:rsid w:val="00A23DDC"/>
    <w:rsid w:val="00A31F57"/>
    <w:rsid w:val="00A32408"/>
    <w:rsid w:val="00A32DBC"/>
    <w:rsid w:val="00A32DEF"/>
    <w:rsid w:val="00A35651"/>
    <w:rsid w:val="00A42D2B"/>
    <w:rsid w:val="00A43011"/>
    <w:rsid w:val="00A43955"/>
    <w:rsid w:val="00A44123"/>
    <w:rsid w:val="00A447CE"/>
    <w:rsid w:val="00A45310"/>
    <w:rsid w:val="00A4633C"/>
    <w:rsid w:val="00A46EFC"/>
    <w:rsid w:val="00A5122A"/>
    <w:rsid w:val="00A54861"/>
    <w:rsid w:val="00A55BB5"/>
    <w:rsid w:val="00A579D7"/>
    <w:rsid w:val="00A57B12"/>
    <w:rsid w:val="00A57F10"/>
    <w:rsid w:val="00A57F4A"/>
    <w:rsid w:val="00A63844"/>
    <w:rsid w:val="00A66D66"/>
    <w:rsid w:val="00A701CE"/>
    <w:rsid w:val="00A703F2"/>
    <w:rsid w:val="00A707BC"/>
    <w:rsid w:val="00A720FE"/>
    <w:rsid w:val="00A73781"/>
    <w:rsid w:val="00A73E75"/>
    <w:rsid w:val="00A75BFB"/>
    <w:rsid w:val="00A7671C"/>
    <w:rsid w:val="00A7719C"/>
    <w:rsid w:val="00A77D5E"/>
    <w:rsid w:val="00A77E90"/>
    <w:rsid w:val="00A82D9F"/>
    <w:rsid w:val="00A82DEF"/>
    <w:rsid w:val="00A82FA5"/>
    <w:rsid w:val="00A83C5C"/>
    <w:rsid w:val="00A84AA1"/>
    <w:rsid w:val="00A85A66"/>
    <w:rsid w:val="00A86D9E"/>
    <w:rsid w:val="00A872E3"/>
    <w:rsid w:val="00A91E52"/>
    <w:rsid w:val="00A94851"/>
    <w:rsid w:val="00A949AE"/>
    <w:rsid w:val="00A952F4"/>
    <w:rsid w:val="00A96767"/>
    <w:rsid w:val="00AA0207"/>
    <w:rsid w:val="00AA1ABF"/>
    <w:rsid w:val="00AA583D"/>
    <w:rsid w:val="00AA7870"/>
    <w:rsid w:val="00AB01ED"/>
    <w:rsid w:val="00AB03CC"/>
    <w:rsid w:val="00AB5635"/>
    <w:rsid w:val="00AB5D27"/>
    <w:rsid w:val="00AC2F3D"/>
    <w:rsid w:val="00AC3B89"/>
    <w:rsid w:val="00AC48CD"/>
    <w:rsid w:val="00AC5482"/>
    <w:rsid w:val="00AC55AB"/>
    <w:rsid w:val="00AC7845"/>
    <w:rsid w:val="00AD0FD1"/>
    <w:rsid w:val="00AD1019"/>
    <w:rsid w:val="00AD19BA"/>
    <w:rsid w:val="00AD2EAE"/>
    <w:rsid w:val="00AD4487"/>
    <w:rsid w:val="00AD6102"/>
    <w:rsid w:val="00AE1371"/>
    <w:rsid w:val="00AE16B0"/>
    <w:rsid w:val="00AE1C95"/>
    <w:rsid w:val="00AE2A3C"/>
    <w:rsid w:val="00AE300B"/>
    <w:rsid w:val="00AE6756"/>
    <w:rsid w:val="00AE7CAC"/>
    <w:rsid w:val="00AE7D06"/>
    <w:rsid w:val="00AE9E30"/>
    <w:rsid w:val="00AF2B4B"/>
    <w:rsid w:val="00AF2F7C"/>
    <w:rsid w:val="00AF2F91"/>
    <w:rsid w:val="00B007AF"/>
    <w:rsid w:val="00B01168"/>
    <w:rsid w:val="00B0284E"/>
    <w:rsid w:val="00B05E66"/>
    <w:rsid w:val="00B06AD3"/>
    <w:rsid w:val="00B06D21"/>
    <w:rsid w:val="00B115AF"/>
    <w:rsid w:val="00B13AA3"/>
    <w:rsid w:val="00B141AC"/>
    <w:rsid w:val="00B15879"/>
    <w:rsid w:val="00B160EE"/>
    <w:rsid w:val="00B170A1"/>
    <w:rsid w:val="00B17404"/>
    <w:rsid w:val="00B203F3"/>
    <w:rsid w:val="00B228C9"/>
    <w:rsid w:val="00B240DA"/>
    <w:rsid w:val="00B261DF"/>
    <w:rsid w:val="00B331EC"/>
    <w:rsid w:val="00B33905"/>
    <w:rsid w:val="00B33D6E"/>
    <w:rsid w:val="00B34191"/>
    <w:rsid w:val="00B3473B"/>
    <w:rsid w:val="00B34747"/>
    <w:rsid w:val="00B36E43"/>
    <w:rsid w:val="00B36FAF"/>
    <w:rsid w:val="00B43196"/>
    <w:rsid w:val="00B43718"/>
    <w:rsid w:val="00B4581D"/>
    <w:rsid w:val="00B45C49"/>
    <w:rsid w:val="00B47560"/>
    <w:rsid w:val="00B50F56"/>
    <w:rsid w:val="00B525AE"/>
    <w:rsid w:val="00B54754"/>
    <w:rsid w:val="00B54B30"/>
    <w:rsid w:val="00B56EF2"/>
    <w:rsid w:val="00B574F4"/>
    <w:rsid w:val="00B60760"/>
    <w:rsid w:val="00B61946"/>
    <w:rsid w:val="00B62BD9"/>
    <w:rsid w:val="00B63141"/>
    <w:rsid w:val="00B64438"/>
    <w:rsid w:val="00B646C5"/>
    <w:rsid w:val="00B651E9"/>
    <w:rsid w:val="00B654DA"/>
    <w:rsid w:val="00B6724B"/>
    <w:rsid w:val="00B67442"/>
    <w:rsid w:val="00B70FAF"/>
    <w:rsid w:val="00B71563"/>
    <w:rsid w:val="00B72584"/>
    <w:rsid w:val="00B72C37"/>
    <w:rsid w:val="00B73DF6"/>
    <w:rsid w:val="00B76A04"/>
    <w:rsid w:val="00B76B8F"/>
    <w:rsid w:val="00B805EE"/>
    <w:rsid w:val="00B81976"/>
    <w:rsid w:val="00B82386"/>
    <w:rsid w:val="00B82AA4"/>
    <w:rsid w:val="00B83617"/>
    <w:rsid w:val="00B84289"/>
    <w:rsid w:val="00B84E87"/>
    <w:rsid w:val="00B85239"/>
    <w:rsid w:val="00B8598B"/>
    <w:rsid w:val="00B90602"/>
    <w:rsid w:val="00B91C16"/>
    <w:rsid w:val="00B923B2"/>
    <w:rsid w:val="00B9272A"/>
    <w:rsid w:val="00B92A65"/>
    <w:rsid w:val="00B9349D"/>
    <w:rsid w:val="00BA15DA"/>
    <w:rsid w:val="00BA27FB"/>
    <w:rsid w:val="00BA46FF"/>
    <w:rsid w:val="00BB0A5A"/>
    <w:rsid w:val="00BB0AEC"/>
    <w:rsid w:val="00BB1677"/>
    <w:rsid w:val="00BB4730"/>
    <w:rsid w:val="00BB4F19"/>
    <w:rsid w:val="00BB5179"/>
    <w:rsid w:val="00BB5BF4"/>
    <w:rsid w:val="00BB6566"/>
    <w:rsid w:val="00BB7114"/>
    <w:rsid w:val="00BC0204"/>
    <w:rsid w:val="00BC4654"/>
    <w:rsid w:val="00BC4853"/>
    <w:rsid w:val="00BC4C93"/>
    <w:rsid w:val="00BC5513"/>
    <w:rsid w:val="00BC578E"/>
    <w:rsid w:val="00BC5B07"/>
    <w:rsid w:val="00BC665A"/>
    <w:rsid w:val="00BC7BA1"/>
    <w:rsid w:val="00BD1B42"/>
    <w:rsid w:val="00BD213F"/>
    <w:rsid w:val="00BD3AC3"/>
    <w:rsid w:val="00BD5014"/>
    <w:rsid w:val="00BD5D80"/>
    <w:rsid w:val="00BD664E"/>
    <w:rsid w:val="00BD6F22"/>
    <w:rsid w:val="00BD7215"/>
    <w:rsid w:val="00BD75B2"/>
    <w:rsid w:val="00BD7778"/>
    <w:rsid w:val="00BE05D0"/>
    <w:rsid w:val="00BE0970"/>
    <w:rsid w:val="00BE14ED"/>
    <w:rsid w:val="00BE1AAA"/>
    <w:rsid w:val="00BE1F77"/>
    <w:rsid w:val="00BE4287"/>
    <w:rsid w:val="00BE6613"/>
    <w:rsid w:val="00BE6FAB"/>
    <w:rsid w:val="00BE7353"/>
    <w:rsid w:val="00BE743F"/>
    <w:rsid w:val="00BF0474"/>
    <w:rsid w:val="00BF170A"/>
    <w:rsid w:val="00BF1894"/>
    <w:rsid w:val="00BF1CA7"/>
    <w:rsid w:val="00BF1CF8"/>
    <w:rsid w:val="00BF213C"/>
    <w:rsid w:val="00BF323F"/>
    <w:rsid w:val="00BF4E9B"/>
    <w:rsid w:val="00BF77CE"/>
    <w:rsid w:val="00C00C87"/>
    <w:rsid w:val="00C0366C"/>
    <w:rsid w:val="00C03943"/>
    <w:rsid w:val="00C044D7"/>
    <w:rsid w:val="00C10A90"/>
    <w:rsid w:val="00C10B04"/>
    <w:rsid w:val="00C10D24"/>
    <w:rsid w:val="00C131A4"/>
    <w:rsid w:val="00C14D1B"/>
    <w:rsid w:val="00C16A70"/>
    <w:rsid w:val="00C17393"/>
    <w:rsid w:val="00C205D7"/>
    <w:rsid w:val="00C21186"/>
    <w:rsid w:val="00C22BB9"/>
    <w:rsid w:val="00C242FF"/>
    <w:rsid w:val="00C272E9"/>
    <w:rsid w:val="00C32E63"/>
    <w:rsid w:val="00C33092"/>
    <w:rsid w:val="00C33F18"/>
    <w:rsid w:val="00C35077"/>
    <w:rsid w:val="00C40CFD"/>
    <w:rsid w:val="00C41409"/>
    <w:rsid w:val="00C41B68"/>
    <w:rsid w:val="00C41F01"/>
    <w:rsid w:val="00C42D91"/>
    <w:rsid w:val="00C451A3"/>
    <w:rsid w:val="00C45520"/>
    <w:rsid w:val="00C51735"/>
    <w:rsid w:val="00C52040"/>
    <w:rsid w:val="00C52112"/>
    <w:rsid w:val="00C53864"/>
    <w:rsid w:val="00C53F1B"/>
    <w:rsid w:val="00C54319"/>
    <w:rsid w:val="00C545BE"/>
    <w:rsid w:val="00C55773"/>
    <w:rsid w:val="00C606F7"/>
    <w:rsid w:val="00C61281"/>
    <w:rsid w:val="00C62E6F"/>
    <w:rsid w:val="00C63E37"/>
    <w:rsid w:val="00C65886"/>
    <w:rsid w:val="00C66C7D"/>
    <w:rsid w:val="00C66D6B"/>
    <w:rsid w:val="00C671A3"/>
    <w:rsid w:val="00C6769B"/>
    <w:rsid w:val="00C74C14"/>
    <w:rsid w:val="00C754A4"/>
    <w:rsid w:val="00C825A4"/>
    <w:rsid w:val="00C84EBD"/>
    <w:rsid w:val="00C864E6"/>
    <w:rsid w:val="00C865D3"/>
    <w:rsid w:val="00C868E2"/>
    <w:rsid w:val="00C86CE4"/>
    <w:rsid w:val="00C86F6C"/>
    <w:rsid w:val="00C904B0"/>
    <w:rsid w:val="00C91277"/>
    <w:rsid w:val="00C917F1"/>
    <w:rsid w:val="00C95102"/>
    <w:rsid w:val="00C9638D"/>
    <w:rsid w:val="00C97CE5"/>
    <w:rsid w:val="00CA3B9B"/>
    <w:rsid w:val="00CA683B"/>
    <w:rsid w:val="00CA6CF7"/>
    <w:rsid w:val="00CA75B2"/>
    <w:rsid w:val="00CB006E"/>
    <w:rsid w:val="00CB15CC"/>
    <w:rsid w:val="00CB26FE"/>
    <w:rsid w:val="00CB2A4A"/>
    <w:rsid w:val="00CB3845"/>
    <w:rsid w:val="00CB5C29"/>
    <w:rsid w:val="00CB6279"/>
    <w:rsid w:val="00CB6B95"/>
    <w:rsid w:val="00CB7BF6"/>
    <w:rsid w:val="00CC1B32"/>
    <w:rsid w:val="00CC37F1"/>
    <w:rsid w:val="00CC428B"/>
    <w:rsid w:val="00CC54AF"/>
    <w:rsid w:val="00CC6A6E"/>
    <w:rsid w:val="00CC6F52"/>
    <w:rsid w:val="00CD0848"/>
    <w:rsid w:val="00CD2331"/>
    <w:rsid w:val="00CD2B20"/>
    <w:rsid w:val="00CD3177"/>
    <w:rsid w:val="00CD598A"/>
    <w:rsid w:val="00CD7650"/>
    <w:rsid w:val="00CD778C"/>
    <w:rsid w:val="00CD7EA1"/>
    <w:rsid w:val="00CE1EC6"/>
    <w:rsid w:val="00CE2AD3"/>
    <w:rsid w:val="00CE3630"/>
    <w:rsid w:val="00CE4113"/>
    <w:rsid w:val="00CE48A0"/>
    <w:rsid w:val="00CE6F39"/>
    <w:rsid w:val="00CF1F2A"/>
    <w:rsid w:val="00CF3471"/>
    <w:rsid w:val="00CF4271"/>
    <w:rsid w:val="00CF4602"/>
    <w:rsid w:val="00CF4A70"/>
    <w:rsid w:val="00CF7129"/>
    <w:rsid w:val="00D02F45"/>
    <w:rsid w:val="00D03CD0"/>
    <w:rsid w:val="00D11698"/>
    <w:rsid w:val="00D11C40"/>
    <w:rsid w:val="00D171CB"/>
    <w:rsid w:val="00D20902"/>
    <w:rsid w:val="00D23D13"/>
    <w:rsid w:val="00D26153"/>
    <w:rsid w:val="00D2658D"/>
    <w:rsid w:val="00D311A1"/>
    <w:rsid w:val="00D3129B"/>
    <w:rsid w:val="00D31301"/>
    <w:rsid w:val="00D33090"/>
    <w:rsid w:val="00D37615"/>
    <w:rsid w:val="00D377A7"/>
    <w:rsid w:val="00D42128"/>
    <w:rsid w:val="00D43D9D"/>
    <w:rsid w:val="00D4484A"/>
    <w:rsid w:val="00D456A0"/>
    <w:rsid w:val="00D50F34"/>
    <w:rsid w:val="00D518D8"/>
    <w:rsid w:val="00D53262"/>
    <w:rsid w:val="00D53464"/>
    <w:rsid w:val="00D5377D"/>
    <w:rsid w:val="00D54580"/>
    <w:rsid w:val="00D54982"/>
    <w:rsid w:val="00D57115"/>
    <w:rsid w:val="00D5784A"/>
    <w:rsid w:val="00D609D1"/>
    <w:rsid w:val="00D6252E"/>
    <w:rsid w:val="00D63A8C"/>
    <w:rsid w:val="00D64CA6"/>
    <w:rsid w:val="00D673E1"/>
    <w:rsid w:val="00D70B67"/>
    <w:rsid w:val="00D71E6C"/>
    <w:rsid w:val="00D72D1C"/>
    <w:rsid w:val="00D72E14"/>
    <w:rsid w:val="00D768E9"/>
    <w:rsid w:val="00D769ED"/>
    <w:rsid w:val="00D77062"/>
    <w:rsid w:val="00D81A66"/>
    <w:rsid w:val="00D8301B"/>
    <w:rsid w:val="00D84D74"/>
    <w:rsid w:val="00D84E4D"/>
    <w:rsid w:val="00D8562F"/>
    <w:rsid w:val="00D867A3"/>
    <w:rsid w:val="00D92823"/>
    <w:rsid w:val="00D92E9C"/>
    <w:rsid w:val="00D9344A"/>
    <w:rsid w:val="00D94BA8"/>
    <w:rsid w:val="00D9592F"/>
    <w:rsid w:val="00D9719F"/>
    <w:rsid w:val="00DA01DA"/>
    <w:rsid w:val="00DA1A5C"/>
    <w:rsid w:val="00DA1F07"/>
    <w:rsid w:val="00DA2902"/>
    <w:rsid w:val="00DA3308"/>
    <w:rsid w:val="00DA3F3A"/>
    <w:rsid w:val="00DA47B3"/>
    <w:rsid w:val="00DA532C"/>
    <w:rsid w:val="00DA5E1A"/>
    <w:rsid w:val="00DA6648"/>
    <w:rsid w:val="00DA6C41"/>
    <w:rsid w:val="00DA7BA3"/>
    <w:rsid w:val="00DB229A"/>
    <w:rsid w:val="00DB2C85"/>
    <w:rsid w:val="00DB3C93"/>
    <w:rsid w:val="00DB42FB"/>
    <w:rsid w:val="00DB47B3"/>
    <w:rsid w:val="00DB5F57"/>
    <w:rsid w:val="00DB6FD5"/>
    <w:rsid w:val="00DB726E"/>
    <w:rsid w:val="00DC13C4"/>
    <w:rsid w:val="00DC1C80"/>
    <w:rsid w:val="00DC2431"/>
    <w:rsid w:val="00DC25D6"/>
    <w:rsid w:val="00DC2875"/>
    <w:rsid w:val="00DC37B3"/>
    <w:rsid w:val="00DC474E"/>
    <w:rsid w:val="00DC5CCC"/>
    <w:rsid w:val="00DC669A"/>
    <w:rsid w:val="00DC71E9"/>
    <w:rsid w:val="00DC77C9"/>
    <w:rsid w:val="00DC780A"/>
    <w:rsid w:val="00DC7FD5"/>
    <w:rsid w:val="00DD055D"/>
    <w:rsid w:val="00DD076C"/>
    <w:rsid w:val="00DD0A47"/>
    <w:rsid w:val="00DD11D7"/>
    <w:rsid w:val="00DD16A6"/>
    <w:rsid w:val="00DD24B2"/>
    <w:rsid w:val="00DD2E66"/>
    <w:rsid w:val="00DD3923"/>
    <w:rsid w:val="00DD40A9"/>
    <w:rsid w:val="00DD4EE3"/>
    <w:rsid w:val="00DD5602"/>
    <w:rsid w:val="00DD6A4F"/>
    <w:rsid w:val="00DD7D31"/>
    <w:rsid w:val="00DD7E97"/>
    <w:rsid w:val="00DE0886"/>
    <w:rsid w:val="00DE0F63"/>
    <w:rsid w:val="00DE125E"/>
    <w:rsid w:val="00DE17B2"/>
    <w:rsid w:val="00DE2688"/>
    <w:rsid w:val="00DE2D56"/>
    <w:rsid w:val="00DE3E9F"/>
    <w:rsid w:val="00DE4130"/>
    <w:rsid w:val="00DE5DB1"/>
    <w:rsid w:val="00DE7518"/>
    <w:rsid w:val="00DE7FBF"/>
    <w:rsid w:val="00DF1C4E"/>
    <w:rsid w:val="00DF2240"/>
    <w:rsid w:val="00DF2F62"/>
    <w:rsid w:val="00DF4700"/>
    <w:rsid w:val="00DF4C39"/>
    <w:rsid w:val="00DF5415"/>
    <w:rsid w:val="00DF7F2B"/>
    <w:rsid w:val="00E008C9"/>
    <w:rsid w:val="00E05334"/>
    <w:rsid w:val="00E067E2"/>
    <w:rsid w:val="00E074F9"/>
    <w:rsid w:val="00E12D49"/>
    <w:rsid w:val="00E137C4"/>
    <w:rsid w:val="00E143AB"/>
    <w:rsid w:val="00E14CCF"/>
    <w:rsid w:val="00E1578F"/>
    <w:rsid w:val="00E15C03"/>
    <w:rsid w:val="00E1616C"/>
    <w:rsid w:val="00E1716F"/>
    <w:rsid w:val="00E17C58"/>
    <w:rsid w:val="00E21465"/>
    <w:rsid w:val="00E21DA7"/>
    <w:rsid w:val="00E233FC"/>
    <w:rsid w:val="00E23589"/>
    <w:rsid w:val="00E23BAD"/>
    <w:rsid w:val="00E23E01"/>
    <w:rsid w:val="00E24093"/>
    <w:rsid w:val="00E250B8"/>
    <w:rsid w:val="00E26052"/>
    <w:rsid w:val="00E27694"/>
    <w:rsid w:val="00E27EBD"/>
    <w:rsid w:val="00E30444"/>
    <w:rsid w:val="00E32624"/>
    <w:rsid w:val="00E34207"/>
    <w:rsid w:val="00E351A7"/>
    <w:rsid w:val="00E35275"/>
    <w:rsid w:val="00E35F56"/>
    <w:rsid w:val="00E40731"/>
    <w:rsid w:val="00E44BBA"/>
    <w:rsid w:val="00E451FB"/>
    <w:rsid w:val="00E46092"/>
    <w:rsid w:val="00E46C18"/>
    <w:rsid w:val="00E47DE5"/>
    <w:rsid w:val="00E47F2E"/>
    <w:rsid w:val="00E5090F"/>
    <w:rsid w:val="00E52225"/>
    <w:rsid w:val="00E528F7"/>
    <w:rsid w:val="00E540E3"/>
    <w:rsid w:val="00E542D2"/>
    <w:rsid w:val="00E547A5"/>
    <w:rsid w:val="00E6019E"/>
    <w:rsid w:val="00E60D49"/>
    <w:rsid w:val="00E61188"/>
    <w:rsid w:val="00E61516"/>
    <w:rsid w:val="00E61541"/>
    <w:rsid w:val="00E61D0B"/>
    <w:rsid w:val="00E623F5"/>
    <w:rsid w:val="00E636A7"/>
    <w:rsid w:val="00E63BD5"/>
    <w:rsid w:val="00E63FD3"/>
    <w:rsid w:val="00E645BC"/>
    <w:rsid w:val="00E67732"/>
    <w:rsid w:val="00E7028E"/>
    <w:rsid w:val="00E7089F"/>
    <w:rsid w:val="00E72460"/>
    <w:rsid w:val="00E76C75"/>
    <w:rsid w:val="00E77AA1"/>
    <w:rsid w:val="00E77C04"/>
    <w:rsid w:val="00E80859"/>
    <w:rsid w:val="00E81C33"/>
    <w:rsid w:val="00E82F7B"/>
    <w:rsid w:val="00E834A9"/>
    <w:rsid w:val="00E856BD"/>
    <w:rsid w:val="00E85D6B"/>
    <w:rsid w:val="00E85F46"/>
    <w:rsid w:val="00E8654B"/>
    <w:rsid w:val="00E9122B"/>
    <w:rsid w:val="00E927F1"/>
    <w:rsid w:val="00E933BA"/>
    <w:rsid w:val="00E93DF8"/>
    <w:rsid w:val="00E94589"/>
    <w:rsid w:val="00E97A02"/>
    <w:rsid w:val="00EA06F8"/>
    <w:rsid w:val="00EA08B2"/>
    <w:rsid w:val="00EA314C"/>
    <w:rsid w:val="00EA59B7"/>
    <w:rsid w:val="00EA60B6"/>
    <w:rsid w:val="00EB1583"/>
    <w:rsid w:val="00EB15F7"/>
    <w:rsid w:val="00EB18D7"/>
    <w:rsid w:val="00EB1A26"/>
    <w:rsid w:val="00EB2442"/>
    <w:rsid w:val="00EB6B3F"/>
    <w:rsid w:val="00EC0782"/>
    <w:rsid w:val="00EC1620"/>
    <w:rsid w:val="00EC20F3"/>
    <w:rsid w:val="00EC42E4"/>
    <w:rsid w:val="00EC55AA"/>
    <w:rsid w:val="00EC576F"/>
    <w:rsid w:val="00EC5912"/>
    <w:rsid w:val="00EC6135"/>
    <w:rsid w:val="00EC7C9B"/>
    <w:rsid w:val="00ED2BB0"/>
    <w:rsid w:val="00ED2F8B"/>
    <w:rsid w:val="00ED3060"/>
    <w:rsid w:val="00ED4194"/>
    <w:rsid w:val="00ED6C4F"/>
    <w:rsid w:val="00EE1115"/>
    <w:rsid w:val="00EE2D37"/>
    <w:rsid w:val="00EE3478"/>
    <w:rsid w:val="00EE3737"/>
    <w:rsid w:val="00EE3B18"/>
    <w:rsid w:val="00EE70A4"/>
    <w:rsid w:val="00EF0C57"/>
    <w:rsid w:val="00EF1C53"/>
    <w:rsid w:val="00EF6477"/>
    <w:rsid w:val="00EF6550"/>
    <w:rsid w:val="00EF76F6"/>
    <w:rsid w:val="00F00403"/>
    <w:rsid w:val="00F024B4"/>
    <w:rsid w:val="00F0392A"/>
    <w:rsid w:val="00F05333"/>
    <w:rsid w:val="00F05AC3"/>
    <w:rsid w:val="00F05DED"/>
    <w:rsid w:val="00F06222"/>
    <w:rsid w:val="00F07434"/>
    <w:rsid w:val="00F1191D"/>
    <w:rsid w:val="00F11F1D"/>
    <w:rsid w:val="00F12A3F"/>
    <w:rsid w:val="00F15365"/>
    <w:rsid w:val="00F20F8B"/>
    <w:rsid w:val="00F22DB5"/>
    <w:rsid w:val="00F22DD9"/>
    <w:rsid w:val="00F23D00"/>
    <w:rsid w:val="00F26B9A"/>
    <w:rsid w:val="00F32147"/>
    <w:rsid w:val="00F33471"/>
    <w:rsid w:val="00F354DC"/>
    <w:rsid w:val="00F359A4"/>
    <w:rsid w:val="00F36E98"/>
    <w:rsid w:val="00F37A6E"/>
    <w:rsid w:val="00F41E78"/>
    <w:rsid w:val="00F42D0E"/>
    <w:rsid w:val="00F44224"/>
    <w:rsid w:val="00F45100"/>
    <w:rsid w:val="00F5061E"/>
    <w:rsid w:val="00F50B14"/>
    <w:rsid w:val="00F518E2"/>
    <w:rsid w:val="00F529D1"/>
    <w:rsid w:val="00F53141"/>
    <w:rsid w:val="00F55BCC"/>
    <w:rsid w:val="00F571F3"/>
    <w:rsid w:val="00F57BEB"/>
    <w:rsid w:val="00F63967"/>
    <w:rsid w:val="00F645B7"/>
    <w:rsid w:val="00F659E7"/>
    <w:rsid w:val="00F659FB"/>
    <w:rsid w:val="00F65FC3"/>
    <w:rsid w:val="00F67295"/>
    <w:rsid w:val="00F70074"/>
    <w:rsid w:val="00F707D9"/>
    <w:rsid w:val="00F70F2D"/>
    <w:rsid w:val="00F7355D"/>
    <w:rsid w:val="00F73B65"/>
    <w:rsid w:val="00F742C7"/>
    <w:rsid w:val="00F76EC3"/>
    <w:rsid w:val="00F8138E"/>
    <w:rsid w:val="00F84D6E"/>
    <w:rsid w:val="00F858A0"/>
    <w:rsid w:val="00F85AD3"/>
    <w:rsid w:val="00F86F97"/>
    <w:rsid w:val="00F870F8"/>
    <w:rsid w:val="00F87F5B"/>
    <w:rsid w:val="00F9127B"/>
    <w:rsid w:val="00F92C19"/>
    <w:rsid w:val="00F93BCE"/>
    <w:rsid w:val="00F96130"/>
    <w:rsid w:val="00F96FA8"/>
    <w:rsid w:val="00F97FEC"/>
    <w:rsid w:val="00FA14C1"/>
    <w:rsid w:val="00FA1F97"/>
    <w:rsid w:val="00FA2681"/>
    <w:rsid w:val="00FA27E2"/>
    <w:rsid w:val="00FA364B"/>
    <w:rsid w:val="00FA473C"/>
    <w:rsid w:val="00FA48FC"/>
    <w:rsid w:val="00FA5BA0"/>
    <w:rsid w:val="00FA7256"/>
    <w:rsid w:val="00FA75CA"/>
    <w:rsid w:val="00FB078B"/>
    <w:rsid w:val="00FB2E05"/>
    <w:rsid w:val="00FB41CB"/>
    <w:rsid w:val="00FC05DE"/>
    <w:rsid w:val="00FC1343"/>
    <w:rsid w:val="00FC16E4"/>
    <w:rsid w:val="00FC2963"/>
    <w:rsid w:val="00FC2B00"/>
    <w:rsid w:val="00FC3204"/>
    <w:rsid w:val="00FC36A6"/>
    <w:rsid w:val="00FC3743"/>
    <w:rsid w:val="00FC3CAE"/>
    <w:rsid w:val="00FC4412"/>
    <w:rsid w:val="00FC4E35"/>
    <w:rsid w:val="00FC4EFA"/>
    <w:rsid w:val="00FC7FAE"/>
    <w:rsid w:val="00FD08DA"/>
    <w:rsid w:val="00FD3339"/>
    <w:rsid w:val="00FD54CF"/>
    <w:rsid w:val="00FD6284"/>
    <w:rsid w:val="00FD6A86"/>
    <w:rsid w:val="00FD718F"/>
    <w:rsid w:val="00FD7518"/>
    <w:rsid w:val="00FD7D57"/>
    <w:rsid w:val="00FE3BB0"/>
    <w:rsid w:val="00FE4631"/>
    <w:rsid w:val="00FE4981"/>
    <w:rsid w:val="00FE50F6"/>
    <w:rsid w:val="00FE57A2"/>
    <w:rsid w:val="00FE6A88"/>
    <w:rsid w:val="00FE75AC"/>
    <w:rsid w:val="00FF0CB7"/>
    <w:rsid w:val="00FF1DEC"/>
    <w:rsid w:val="00FF59B1"/>
    <w:rsid w:val="00FF7959"/>
    <w:rsid w:val="0108A370"/>
    <w:rsid w:val="0109466C"/>
    <w:rsid w:val="0115852E"/>
    <w:rsid w:val="0138B838"/>
    <w:rsid w:val="0155F67D"/>
    <w:rsid w:val="0163DC8E"/>
    <w:rsid w:val="017C5963"/>
    <w:rsid w:val="01E9E1C4"/>
    <w:rsid w:val="01F82B02"/>
    <w:rsid w:val="021410B3"/>
    <w:rsid w:val="02567E26"/>
    <w:rsid w:val="026983DE"/>
    <w:rsid w:val="026ABD53"/>
    <w:rsid w:val="026CDF45"/>
    <w:rsid w:val="02920017"/>
    <w:rsid w:val="02B93652"/>
    <w:rsid w:val="02C35C9C"/>
    <w:rsid w:val="02CB26FB"/>
    <w:rsid w:val="02D08BBB"/>
    <w:rsid w:val="0300A09A"/>
    <w:rsid w:val="03046E0E"/>
    <w:rsid w:val="0327C444"/>
    <w:rsid w:val="03596E3D"/>
    <w:rsid w:val="03B0EE1A"/>
    <w:rsid w:val="03C7954A"/>
    <w:rsid w:val="0412DDC2"/>
    <w:rsid w:val="041EDA88"/>
    <w:rsid w:val="0421449A"/>
    <w:rsid w:val="04267D50"/>
    <w:rsid w:val="0440F508"/>
    <w:rsid w:val="047081C7"/>
    <w:rsid w:val="048D7465"/>
    <w:rsid w:val="049705D5"/>
    <w:rsid w:val="049DF035"/>
    <w:rsid w:val="04A20B73"/>
    <w:rsid w:val="04AA7AF3"/>
    <w:rsid w:val="04CAFE5A"/>
    <w:rsid w:val="04F18997"/>
    <w:rsid w:val="050659FD"/>
    <w:rsid w:val="051DB0F6"/>
    <w:rsid w:val="051FA7DA"/>
    <w:rsid w:val="054187E8"/>
    <w:rsid w:val="0544A77A"/>
    <w:rsid w:val="054A1D57"/>
    <w:rsid w:val="055674F5"/>
    <w:rsid w:val="055FBF17"/>
    <w:rsid w:val="056BC6EC"/>
    <w:rsid w:val="057A0028"/>
    <w:rsid w:val="05838086"/>
    <w:rsid w:val="05862769"/>
    <w:rsid w:val="05BEF17E"/>
    <w:rsid w:val="05D9361E"/>
    <w:rsid w:val="05E05918"/>
    <w:rsid w:val="05FDF2F5"/>
    <w:rsid w:val="0602192C"/>
    <w:rsid w:val="06178A52"/>
    <w:rsid w:val="062EBA84"/>
    <w:rsid w:val="0631A5F7"/>
    <w:rsid w:val="063E9AC6"/>
    <w:rsid w:val="0645C58E"/>
    <w:rsid w:val="065BF6F0"/>
    <w:rsid w:val="0670F934"/>
    <w:rsid w:val="069341EE"/>
    <w:rsid w:val="06DBA032"/>
    <w:rsid w:val="06E964F9"/>
    <w:rsid w:val="06EC231D"/>
    <w:rsid w:val="072D2B0B"/>
    <w:rsid w:val="075DF49B"/>
    <w:rsid w:val="07646846"/>
    <w:rsid w:val="077775D3"/>
    <w:rsid w:val="07A2964E"/>
    <w:rsid w:val="0815AA44"/>
    <w:rsid w:val="081DDAF6"/>
    <w:rsid w:val="0831E1CC"/>
    <w:rsid w:val="08484151"/>
    <w:rsid w:val="088C897A"/>
    <w:rsid w:val="08919F8E"/>
    <w:rsid w:val="08967699"/>
    <w:rsid w:val="08B3E6F6"/>
    <w:rsid w:val="08CDEF5C"/>
    <w:rsid w:val="08FCDF90"/>
    <w:rsid w:val="09329B6D"/>
    <w:rsid w:val="0932B8D8"/>
    <w:rsid w:val="093368C5"/>
    <w:rsid w:val="09A56C7A"/>
    <w:rsid w:val="09D1D561"/>
    <w:rsid w:val="09D9660C"/>
    <w:rsid w:val="09EA482A"/>
    <w:rsid w:val="0A713F2E"/>
    <w:rsid w:val="0A989D79"/>
    <w:rsid w:val="0AC9A650"/>
    <w:rsid w:val="0ACBB308"/>
    <w:rsid w:val="0B2BD20E"/>
    <w:rsid w:val="0B399F40"/>
    <w:rsid w:val="0B418048"/>
    <w:rsid w:val="0B69CDE4"/>
    <w:rsid w:val="0B6FABED"/>
    <w:rsid w:val="0B75051A"/>
    <w:rsid w:val="0B8E9DC1"/>
    <w:rsid w:val="0BA8C70B"/>
    <w:rsid w:val="0BC0CA35"/>
    <w:rsid w:val="0C09C224"/>
    <w:rsid w:val="0C40E618"/>
    <w:rsid w:val="0C6D1FE6"/>
    <w:rsid w:val="0CCF8011"/>
    <w:rsid w:val="0CD8DDB0"/>
    <w:rsid w:val="0CF602DA"/>
    <w:rsid w:val="0D10E15E"/>
    <w:rsid w:val="0D16D637"/>
    <w:rsid w:val="0D24B257"/>
    <w:rsid w:val="0D28EADA"/>
    <w:rsid w:val="0D4DB279"/>
    <w:rsid w:val="0D54D8DD"/>
    <w:rsid w:val="0D5C4EE5"/>
    <w:rsid w:val="0D769E79"/>
    <w:rsid w:val="0D9EB019"/>
    <w:rsid w:val="0DA7A38F"/>
    <w:rsid w:val="0DAAA787"/>
    <w:rsid w:val="0DAED543"/>
    <w:rsid w:val="0DB0679F"/>
    <w:rsid w:val="0DB59D8D"/>
    <w:rsid w:val="0DD525EA"/>
    <w:rsid w:val="0DDCBA11"/>
    <w:rsid w:val="0E1C23C0"/>
    <w:rsid w:val="0E32CFBA"/>
    <w:rsid w:val="0E737B44"/>
    <w:rsid w:val="0E917EE2"/>
    <w:rsid w:val="0EA1FC4E"/>
    <w:rsid w:val="0ECB7D5D"/>
    <w:rsid w:val="0F251D7D"/>
    <w:rsid w:val="0FCB6289"/>
    <w:rsid w:val="0FE59B35"/>
    <w:rsid w:val="103C8087"/>
    <w:rsid w:val="104F6E91"/>
    <w:rsid w:val="10504442"/>
    <w:rsid w:val="105220AC"/>
    <w:rsid w:val="106E5D87"/>
    <w:rsid w:val="108E7ADF"/>
    <w:rsid w:val="109C54BF"/>
    <w:rsid w:val="10B3B0F6"/>
    <w:rsid w:val="10C7DF3E"/>
    <w:rsid w:val="10CCA532"/>
    <w:rsid w:val="10CCF13D"/>
    <w:rsid w:val="10ED804A"/>
    <w:rsid w:val="10F3AF24"/>
    <w:rsid w:val="11071441"/>
    <w:rsid w:val="114BC5E0"/>
    <w:rsid w:val="115E9141"/>
    <w:rsid w:val="1163D70E"/>
    <w:rsid w:val="1198BB26"/>
    <w:rsid w:val="11A8F042"/>
    <w:rsid w:val="11AA71B4"/>
    <w:rsid w:val="11D03FA0"/>
    <w:rsid w:val="1249DA58"/>
    <w:rsid w:val="127305D5"/>
    <w:rsid w:val="1273DDC7"/>
    <w:rsid w:val="1276D23F"/>
    <w:rsid w:val="12860066"/>
    <w:rsid w:val="12AEE5EF"/>
    <w:rsid w:val="12AF097D"/>
    <w:rsid w:val="12C6B521"/>
    <w:rsid w:val="12D92A56"/>
    <w:rsid w:val="12F55EDD"/>
    <w:rsid w:val="131C3226"/>
    <w:rsid w:val="13416369"/>
    <w:rsid w:val="135458A7"/>
    <w:rsid w:val="1374DF15"/>
    <w:rsid w:val="13872060"/>
    <w:rsid w:val="13B8F25A"/>
    <w:rsid w:val="13BEEB5E"/>
    <w:rsid w:val="13EFA730"/>
    <w:rsid w:val="1405B015"/>
    <w:rsid w:val="14574C24"/>
    <w:rsid w:val="147427CB"/>
    <w:rsid w:val="14858CAB"/>
    <w:rsid w:val="14937279"/>
    <w:rsid w:val="14C2B08D"/>
    <w:rsid w:val="14C8DCE8"/>
    <w:rsid w:val="14E05308"/>
    <w:rsid w:val="14E9F7B7"/>
    <w:rsid w:val="14FD1FB1"/>
    <w:rsid w:val="15162544"/>
    <w:rsid w:val="15275A26"/>
    <w:rsid w:val="15526FC7"/>
    <w:rsid w:val="155BE6E9"/>
    <w:rsid w:val="1571538B"/>
    <w:rsid w:val="1577D7D5"/>
    <w:rsid w:val="158F6829"/>
    <w:rsid w:val="15932C8C"/>
    <w:rsid w:val="15A68BFC"/>
    <w:rsid w:val="15AB53BC"/>
    <w:rsid w:val="15D2D8AE"/>
    <w:rsid w:val="15DD9E39"/>
    <w:rsid w:val="15EFD639"/>
    <w:rsid w:val="1602C3CF"/>
    <w:rsid w:val="1611409A"/>
    <w:rsid w:val="1645DBCB"/>
    <w:rsid w:val="164E64FC"/>
    <w:rsid w:val="16597FD7"/>
    <w:rsid w:val="1675CA63"/>
    <w:rsid w:val="168ABAD0"/>
    <w:rsid w:val="169A246B"/>
    <w:rsid w:val="16C93215"/>
    <w:rsid w:val="16DA63C2"/>
    <w:rsid w:val="16E539A2"/>
    <w:rsid w:val="1701BA8E"/>
    <w:rsid w:val="170705E1"/>
    <w:rsid w:val="1715F045"/>
    <w:rsid w:val="173E50EE"/>
    <w:rsid w:val="176C54C2"/>
    <w:rsid w:val="1798468F"/>
    <w:rsid w:val="17A994F2"/>
    <w:rsid w:val="17E2737F"/>
    <w:rsid w:val="17F4B717"/>
    <w:rsid w:val="17FA6EBE"/>
    <w:rsid w:val="17FCAC5C"/>
    <w:rsid w:val="182F0F14"/>
    <w:rsid w:val="1834E678"/>
    <w:rsid w:val="187C0EE9"/>
    <w:rsid w:val="18B4965B"/>
    <w:rsid w:val="18BE7E21"/>
    <w:rsid w:val="192C691F"/>
    <w:rsid w:val="194644BE"/>
    <w:rsid w:val="1954B38E"/>
    <w:rsid w:val="19757A19"/>
    <w:rsid w:val="19C8C825"/>
    <w:rsid w:val="19D7C504"/>
    <w:rsid w:val="19DA08FF"/>
    <w:rsid w:val="19F243AF"/>
    <w:rsid w:val="19F638BD"/>
    <w:rsid w:val="19FBF382"/>
    <w:rsid w:val="1A0118AF"/>
    <w:rsid w:val="1A0AEE44"/>
    <w:rsid w:val="1A310186"/>
    <w:rsid w:val="1A340DB0"/>
    <w:rsid w:val="1A43DFD3"/>
    <w:rsid w:val="1A57DEAD"/>
    <w:rsid w:val="1A638C70"/>
    <w:rsid w:val="1A65E975"/>
    <w:rsid w:val="1A819255"/>
    <w:rsid w:val="1A8F771A"/>
    <w:rsid w:val="1A9F39FC"/>
    <w:rsid w:val="1ACC0A2B"/>
    <w:rsid w:val="1ADEBF1D"/>
    <w:rsid w:val="1AEC56B2"/>
    <w:rsid w:val="1B1490E4"/>
    <w:rsid w:val="1B1B741D"/>
    <w:rsid w:val="1B2F7AD4"/>
    <w:rsid w:val="1B5796C1"/>
    <w:rsid w:val="1B740296"/>
    <w:rsid w:val="1B9E7BAE"/>
    <w:rsid w:val="1BC83D5F"/>
    <w:rsid w:val="1BDA8285"/>
    <w:rsid w:val="1C43E44D"/>
    <w:rsid w:val="1C454B8E"/>
    <w:rsid w:val="1C692DBC"/>
    <w:rsid w:val="1C809C80"/>
    <w:rsid w:val="1CB99B98"/>
    <w:rsid w:val="1CBE0F60"/>
    <w:rsid w:val="1CCF99D7"/>
    <w:rsid w:val="1CD058D3"/>
    <w:rsid w:val="1D05B79B"/>
    <w:rsid w:val="1D640673"/>
    <w:rsid w:val="1D7BA06B"/>
    <w:rsid w:val="1DA7B09F"/>
    <w:rsid w:val="1DF949C2"/>
    <w:rsid w:val="1E139302"/>
    <w:rsid w:val="1E8A7DB6"/>
    <w:rsid w:val="1F0F06C2"/>
    <w:rsid w:val="1F21AC57"/>
    <w:rsid w:val="1F3783B1"/>
    <w:rsid w:val="1F5F4C0B"/>
    <w:rsid w:val="1F6364D9"/>
    <w:rsid w:val="1F856D1D"/>
    <w:rsid w:val="1F8FAF31"/>
    <w:rsid w:val="1FDB8CD0"/>
    <w:rsid w:val="1FF4A9BF"/>
    <w:rsid w:val="2035764A"/>
    <w:rsid w:val="203C7872"/>
    <w:rsid w:val="205B4B99"/>
    <w:rsid w:val="2069A865"/>
    <w:rsid w:val="20882763"/>
    <w:rsid w:val="2089AA0B"/>
    <w:rsid w:val="20964672"/>
    <w:rsid w:val="20CB0681"/>
    <w:rsid w:val="20F0D55F"/>
    <w:rsid w:val="2125BA85"/>
    <w:rsid w:val="214ABE16"/>
    <w:rsid w:val="217B9795"/>
    <w:rsid w:val="21AF4170"/>
    <w:rsid w:val="2203387B"/>
    <w:rsid w:val="2211A1B3"/>
    <w:rsid w:val="22201823"/>
    <w:rsid w:val="22235942"/>
    <w:rsid w:val="2282276C"/>
    <w:rsid w:val="2290193B"/>
    <w:rsid w:val="22953872"/>
    <w:rsid w:val="22A35152"/>
    <w:rsid w:val="22A61B5F"/>
    <w:rsid w:val="22D36F18"/>
    <w:rsid w:val="2331A500"/>
    <w:rsid w:val="233912CB"/>
    <w:rsid w:val="2360D0BD"/>
    <w:rsid w:val="238023F9"/>
    <w:rsid w:val="23D09E52"/>
    <w:rsid w:val="23DE30B7"/>
    <w:rsid w:val="24032366"/>
    <w:rsid w:val="24A5CF01"/>
    <w:rsid w:val="24B15478"/>
    <w:rsid w:val="24D176AE"/>
    <w:rsid w:val="24D1A6C4"/>
    <w:rsid w:val="259D400E"/>
    <w:rsid w:val="25A1B678"/>
    <w:rsid w:val="25B34396"/>
    <w:rsid w:val="25C64077"/>
    <w:rsid w:val="2614B2F9"/>
    <w:rsid w:val="2669E0D0"/>
    <w:rsid w:val="2686257D"/>
    <w:rsid w:val="268C704A"/>
    <w:rsid w:val="26D0EBDA"/>
    <w:rsid w:val="2716DAC6"/>
    <w:rsid w:val="27726506"/>
    <w:rsid w:val="277B5910"/>
    <w:rsid w:val="27845258"/>
    <w:rsid w:val="27849C08"/>
    <w:rsid w:val="27916835"/>
    <w:rsid w:val="281ED7E6"/>
    <w:rsid w:val="28286268"/>
    <w:rsid w:val="282B63B1"/>
    <w:rsid w:val="2873A032"/>
    <w:rsid w:val="2882109E"/>
    <w:rsid w:val="28BBF234"/>
    <w:rsid w:val="28C18897"/>
    <w:rsid w:val="29103549"/>
    <w:rsid w:val="291C8D4E"/>
    <w:rsid w:val="291DFD75"/>
    <w:rsid w:val="2923FC0B"/>
    <w:rsid w:val="2938D01E"/>
    <w:rsid w:val="294E029F"/>
    <w:rsid w:val="294E0780"/>
    <w:rsid w:val="295BC938"/>
    <w:rsid w:val="2967829C"/>
    <w:rsid w:val="296DDC47"/>
    <w:rsid w:val="299B6BDF"/>
    <w:rsid w:val="29AF0E8D"/>
    <w:rsid w:val="29C2C3C9"/>
    <w:rsid w:val="29D6C52B"/>
    <w:rsid w:val="2A1DF812"/>
    <w:rsid w:val="2A2612E6"/>
    <w:rsid w:val="2A283E54"/>
    <w:rsid w:val="2A5DA153"/>
    <w:rsid w:val="2A611786"/>
    <w:rsid w:val="2A7037CC"/>
    <w:rsid w:val="2A7E3DF4"/>
    <w:rsid w:val="2A86D82C"/>
    <w:rsid w:val="2AC270FD"/>
    <w:rsid w:val="2AC5D0BE"/>
    <w:rsid w:val="2ACE0726"/>
    <w:rsid w:val="2AF422E1"/>
    <w:rsid w:val="2B0CDF87"/>
    <w:rsid w:val="2B0F89B5"/>
    <w:rsid w:val="2B16C455"/>
    <w:rsid w:val="2B4B7D7B"/>
    <w:rsid w:val="2B80677C"/>
    <w:rsid w:val="2B8C3192"/>
    <w:rsid w:val="2BAB17CE"/>
    <w:rsid w:val="2BCA4191"/>
    <w:rsid w:val="2BFDA27F"/>
    <w:rsid w:val="2C25515F"/>
    <w:rsid w:val="2C57A20A"/>
    <w:rsid w:val="2C856747"/>
    <w:rsid w:val="2C8FD462"/>
    <w:rsid w:val="2CC332A3"/>
    <w:rsid w:val="2CCFF4FD"/>
    <w:rsid w:val="2CD65413"/>
    <w:rsid w:val="2CDCC01D"/>
    <w:rsid w:val="2D122608"/>
    <w:rsid w:val="2D23DE85"/>
    <w:rsid w:val="2D2C4905"/>
    <w:rsid w:val="2D4F0B50"/>
    <w:rsid w:val="2DB130AB"/>
    <w:rsid w:val="2DB8234E"/>
    <w:rsid w:val="2DE2DE1E"/>
    <w:rsid w:val="2E20B420"/>
    <w:rsid w:val="2E48096F"/>
    <w:rsid w:val="2E960DFA"/>
    <w:rsid w:val="2EC939A6"/>
    <w:rsid w:val="2F1867EE"/>
    <w:rsid w:val="2F2E8A9E"/>
    <w:rsid w:val="2F322DB7"/>
    <w:rsid w:val="2F4B0A00"/>
    <w:rsid w:val="2F5903E7"/>
    <w:rsid w:val="2F796081"/>
    <w:rsid w:val="2F813304"/>
    <w:rsid w:val="2FA66EBF"/>
    <w:rsid w:val="2FE00AE3"/>
    <w:rsid w:val="2FE28A7B"/>
    <w:rsid w:val="2FF09375"/>
    <w:rsid w:val="30011951"/>
    <w:rsid w:val="3004DD5C"/>
    <w:rsid w:val="302BB0B9"/>
    <w:rsid w:val="3052CED0"/>
    <w:rsid w:val="3060ECC6"/>
    <w:rsid w:val="30633F0F"/>
    <w:rsid w:val="30693FB2"/>
    <w:rsid w:val="3079A9DA"/>
    <w:rsid w:val="308A024B"/>
    <w:rsid w:val="30AB7474"/>
    <w:rsid w:val="30C2CD39"/>
    <w:rsid w:val="3109AF76"/>
    <w:rsid w:val="3120DFC8"/>
    <w:rsid w:val="31250F0E"/>
    <w:rsid w:val="3130ACD8"/>
    <w:rsid w:val="313F352E"/>
    <w:rsid w:val="3146FF7B"/>
    <w:rsid w:val="314B4036"/>
    <w:rsid w:val="315F4687"/>
    <w:rsid w:val="31F18C9C"/>
    <w:rsid w:val="32059BD2"/>
    <w:rsid w:val="32290E1F"/>
    <w:rsid w:val="326EA3F8"/>
    <w:rsid w:val="327B0FF3"/>
    <w:rsid w:val="32A9449F"/>
    <w:rsid w:val="32B7F332"/>
    <w:rsid w:val="32DD0867"/>
    <w:rsid w:val="32F22A1D"/>
    <w:rsid w:val="331DFACF"/>
    <w:rsid w:val="332A40C1"/>
    <w:rsid w:val="333A4AF0"/>
    <w:rsid w:val="33971E87"/>
    <w:rsid w:val="33AAE064"/>
    <w:rsid w:val="33AB17E4"/>
    <w:rsid w:val="33AED985"/>
    <w:rsid w:val="33B533B7"/>
    <w:rsid w:val="33C75F1C"/>
    <w:rsid w:val="33E8D0CB"/>
    <w:rsid w:val="340AA905"/>
    <w:rsid w:val="3433897A"/>
    <w:rsid w:val="343E9011"/>
    <w:rsid w:val="344FEDD8"/>
    <w:rsid w:val="34501F64"/>
    <w:rsid w:val="34530C42"/>
    <w:rsid w:val="345539EB"/>
    <w:rsid w:val="3488F502"/>
    <w:rsid w:val="34A20BBE"/>
    <w:rsid w:val="350BD67E"/>
    <w:rsid w:val="350C7004"/>
    <w:rsid w:val="35147D39"/>
    <w:rsid w:val="3518B16F"/>
    <w:rsid w:val="3586E5B1"/>
    <w:rsid w:val="35AE8B4D"/>
    <w:rsid w:val="35B6A7C5"/>
    <w:rsid w:val="35E4A4D0"/>
    <w:rsid w:val="36094E9E"/>
    <w:rsid w:val="3644EFC5"/>
    <w:rsid w:val="367A7A51"/>
    <w:rsid w:val="36DCE803"/>
    <w:rsid w:val="36E6B72A"/>
    <w:rsid w:val="379BE764"/>
    <w:rsid w:val="37BA873A"/>
    <w:rsid w:val="37C5A656"/>
    <w:rsid w:val="37DAC597"/>
    <w:rsid w:val="37F5FECD"/>
    <w:rsid w:val="380079EF"/>
    <w:rsid w:val="3821D772"/>
    <w:rsid w:val="38323E65"/>
    <w:rsid w:val="387724ED"/>
    <w:rsid w:val="38D45881"/>
    <w:rsid w:val="38D5A3CC"/>
    <w:rsid w:val="39146547"/>
    <w:rsid w:val="391D6297"/>
    <w:rsid w:val="3920320A"/>
    <w:rsid w:val="3954BB4A"/>
    <w:rsid w:val="3959D205"/>
    <w:rsid w:val="3982A9F7"/>
    <w:rsid w:val="39A862F9"/>
    <w:rsid w:val="3A013D3B"/>
    <w:rsid w:val="3A0FA633"/>
    <w:rsid w:val="3A5831A9"/>
    <w:rsid w:val="3A85D0A2"/>
    <w:rsid w:val="3A946A71"/>
    <w:rsid w:val="3A9B44FE"/>
    <w:rsid w:val="3A9BB0E6"/>
    <w:rsid w:val="3AA571F5"/>
    <w:rsid w:val="3AC752AA"/>
    <w:rsid w:val="3ADFE1B3"/>
    <w:rsid w:val="3AFB6652"/>
    <w:rsid w:val="3B0C169F"/>
    <w:rsid w:val="3B2FA73F"/>
    <w:rsid w:val="3B4AB271"/>
    <w:rsid w:val="3B4AE5BD"/>
    <w:rsid w:val="3B6ABA28"/>
    <w:rsid w:val="3B7D0070"/>
    <w:rsid w:val="3B9F73C3"/>
    <w:rsid w:val="3BBF1A08"/>
    <w:rsid w:val="3C119468"/>
    <w:rsid w:val="3C12239A"/>
    <w:rsid w:val="3C48F07A"/>
    <w:rsid w:val="3C669188"/>
    <w:rsid w:val="3C774FE8"/>
    <w:rsid w:val="3CADF39D"/>
    <w:rsid w:val="3CC0A676"/>
    <w:rsid w:val="3CC5C6C6"/>
    <w:rsid w:val="3D30A07F"/>
    <w:rsid w:val="3D3598A4"/>
    <w:rsid w:val="3D670A35"/>
    <w:rsid w:val="3D96CB9F"/>
    <w:rsid w:val="3DA20653"/>
    <w:rsid w:val="3DC54F71"/>
    <w:rsid w:val="3DC92B20"/>
    <w:rsid w:val="3DF054CF"/>
    <w:rsid w:val="3E5A17D4"/>
    <w:rsid w:val="3E9F6305"/>
    <w:rsid w:val="3EAD0D87"/>
    <w:rsid w:val="3EE57E76"/>
    <w:rsid w:val="3F0901EE"/>
    <w:rsid w:val="3F499A29"/>
    <w:rsid w:val="3F503B95"/>
    <w:rsid w:val="3F763DF8"/>
    <w:rsid w:val="3F80D0A2"/>
    <w:rsid w:val="3F86AEF7"/>
    <w:rsid w:val="3F8AE1C6"/>
    <w:rsid w:val="3F8AE5A0"/>
    <w:rsid w:val="3FAB77B1"/>
    <w:rsid w:val="3FBC759A"/>
    <w:rsid w:val="3FBFBF5A"/>
    <w:rsid w:val="3FE23289"/>
    <w:rsid w:val="40043450"/>
    <w:rsid w:val="400E6042"/>
    <w:rsid w:val="403A27A9"/>
    <w:rsid w:val="404497AB"/>
    <w:rsid w:val="409B6A8C"/>
    <w:rsid w:val="40BCFC16"/>
    <w:rsid w:val="417B2774"/>
    <w:rsid w:val="41B4CEB3"/>
    <w:rsid w:val="41B981DA"/>
    <w:rsid w:val="41DAE6FE"/>
    <w:rsid w:val="42137210"/>
    <w:rsid w:val="424A3AFF"/>
    <w:rsid w:val="425DC713"/>
    <w:rsid w:val="42A54EDA"/>
    <w:rsid w:val="42B9B413"/>
    <w:rsid w:val="42D239A5"/>
    <w:rsid w:val="43130C7B"/>
    <w:rsid w:val="4328931B"/>
    <w:rsid w:val="4340DCCE"/>
    <w:rsid w:val="4374774F"/>
    <w:rsid w:val="437DFBEA"/>
    <w:rsid w:val="43893FE4"/>
    <w:rsid w:val="43A45768"/>
    <w:rsid w:val="43C8812D"/>
    <w:rsid w:val="43D73190"/>
    <w:rsid w:val="441DCFCC"/>
    <w:rsid w:val="4440F786"/>
    <w:rsid w:val="444156BC"/>
    <w:rsid w:val="445C0D92"/>
    <w:rsid w:val="44695EE1"/>
    <w:rsid w:val="446F20AB"/>
    <w:rsid w:val="44834487"/>
    <w:rsid w:val="44CAC31C"/>
    <w:rsid w:val="44E991B7"/>
    <w:rsid w:val="44F16ECA"/>
    <w:rsid w:val="4509AF62"/>
    <w:rsid w:val="45507FF9"/>
    <w:rsid w:val="4554B452"/>
    <w:rsid w:val="45745803"/>
    <w:rsid w:val="45798992"/>
    <w:rsid w:val="458183CD"/>
    <w:rsid w:val="458F84E7"/>
    <w:rsid w:val="45930F5A"/>
    <w:rsid w:val="45938E72"/>
    <w:rsid w:val="45A85246"/>
    <w:rsid w:val="45B3EEE0"/>
    <w:rsid w:val="45B5DAFF"/>
    <w:rsid w:val="46179BC0"/>
    <w:rsid w:val="461D2DB8"/>
    <w:rsid w:val="462AA11A"/>
    <w:rsid w:val="46458B4A"/>
    <w:rsid w:val="46869EDC"/>
    <w:rsid w:val="4695230E"/>
    <w:rsid w:val="46D25151"/>
    <w:rsid w:val="46F1026F"/>
    <w:rsid w:val="472A33AA"/>
    <w:rsid w:val="477654EE"/>
    <w:rsid w:val="47903B6D"/>
    <w:rsid w:val="479AF76C"/>
    <w:rsid w:val="479EABFB"/>
    <w:rsid w:val="47C6E7D1"/>
    <w:rsid w:val="47DE7FE7"/>
    <w:rsid w:val="47EE33AE"/>
    <w:rsid w:val="47FA9DEC"/>
    <w:rsid w:val="480E1DA7"/>
    <w:rsid w:val="481FD9D8"/>
    <w:rsid w:val="48581ED1"/>
    <w:rsid w:val="48641FB4"/>
    <w:rsid w:val="487F04D2"/>
    <w:rsid w:val="488FF4CA"/>
    <w:rsid w:val="48ABCD11"/>
    <w:rsid w:val="48B96724"/>
    <w:rsid w:val="48CBECC5"/>
    <w:rsid w:val="48CCC22C"/>
    <w:rsid w:val="4940AAD7"/>
    <w:rsid w:val="4953D3C3"/>
    <w:rsid w:val="495835BD"/>
    <w:rsid w:val="49917F33"/>
    <w:rsid w:val="49B69494"/>
    <w:rsid w:val="49FD32EC"/>
    <w:rsid w:val="4A069BDD"/>
    <w:rsid w:val="4A0B1E62"/>
    <w:rsid w:val="4A0BC590"/>
    <w:rsid w:val="4A17F2E4"/>
    <w:rsid w:val="4A359A0B"/>
    <w:rsid w:val="4A6A9539"/>
    <w:rsid w:val="4A77CE68"/>
    <w:rsid w:val="4ADA0441"/>
    <w:rsid w:val="4AE93A82"/>
    <w:rsid w:val="4B1FF35C"/>
    <w:rsid w:val="4B373015"/>
    <w:rsid w:val="4B3F2A32"/>
    <w:rsid w:val="4B4CB86B"/>
    <w:rsid w:val="4B66B976"/>
    <w:rsid w:val="4B84EA82"/>
    <w:rsid w:val="4BD67073"/>
    <w:rsid w:val="4BE7A7FE"/>
    <w:rsid w:val="4BF2E594"/>
    <w:rsid w:val="4C4B1F63"/>
    <w:rsid w:val="4C8E751F"/>
    <w:rsid w:val="4C9EB76D"/>
    <w:rsid w:val="4CCC0708"/>
    <w:rsid w:val="4D3E23A4"/>
    <w:rsid w:val="4D4D449C"/>
    <w:rsid w:val="4D5222BD"/>
    <w:rsid w:val="4D6589AF"/>
    <w:rsid w:val="4D79F8DC"/>
    <w:rsid w:val="4D820802"/>
    <w:rsid w:val="4DBC9CDF"/>
    <w:rsid w:val="4DC9C675"/>
    <w:rsid w:val="4DCC7F11"/>
    <w:rsid w:val="4E03D532"/>
    <w:rsid w:val="4E151EAD"/>
    <w:rsid w:val="4E20516A"/>
    <w:rsid w:val="4E31C385"/>
    <w:rsid w:val="4EADB263"/>
    <w:rsid w:val="4EC9082C"/>
    <w:rsid w:val="4F0883C5"/>
    <w:rsid w:val="4F1C8F2B"/>
    <w:rsid w:val="4F283AD5"/>
    <w:rsid w:val="4F3928B5"/>
    <w:rsid w:val="4F515500"/>
    <w:rsid w:val="4FBF8B67"/>
    <w:rsid w:val="4FC13A32"/>
    <w:rsid w:val="4FC8C4C1"/>
    <w:rsid w:val="4FFB4C74"/>
    <w:rsid w:val="502BD5CB"/>
    <w:rsid w:val="5047D2CE"/>
    <w:rsid w:val="5050347C"/>
    <w:rsid w:val="50629F39"/>
    <w:rsid w:val="508D447C"/>
    <w:rsid w:val="50EC6F28"/>
    <w:rsid w:val="50F447EC"/>
    <w:rsid w:val="5115B0E9"/>
    <w:rsid w:val="512429A4"/>
    <w:rsid w:val="515BC539"/>
    <w:rsid w:val="51645416"/>
    <w:rsid w:val="51CE0438"/>
    <w:rsid w:val="51D49F05"/>
    <w:rsid w:val="520548B5"/>
    <w:rsid w:val="52665A30"/>
    <w:rsid w:val="5274153F"/>
    <w:rsid w:val="5283B8ED"/>
    <w:rsid w:val="529C562D"/>
    <w:rsid w:val="52AFFD99"/>
    <w:rsid w:val="52BBF32E"/>
    <w:rsid w:val="52C0B0AB"/>
    <w:rsid w:val="52D96995"/>
    <w:rsid w:val="52FBCBD4"/>
    <w:rsid w:val="53282286"/>
    <w:rsid w:val="53368504"/>
    <w:rsid w:val="5341FE67"/>
    <w:rsid w:val="5349CAFA"/>
    <w:rsid w:val="53BD5949"/>
    <w:rsid w:val="53F9C65B"/>
    <w:rsid w:val="545F1DB5"/>
    <w:rsid w:val="54795D2F"/>
    <w:rsid w:val="547C43F3"/>
    <w:rsid w:val="547DFFCD"/>
    <w:rsid w:val="54C41854"/>
    <w:rsid w:val="54D42490"/>
    <w:rsid w:val="54E1430E"/>
    <w:rsid w:val="553B8A06"/>
    <w:rsid w:val="5544670C"/>
    <w:rsid w:val="55516ECD"/>
    <w:rsid w:val="555D5B9D"/>
    <w:rsid w:val="556E9AE6"/>
    <w:rsid w:val="5580AA3B"/>
    <w:rsid w:val="561B0417"/>
    <w:rsid w:val="561C1E65"/>
    <w:rsid w:val="563E0BB6"/>
    <w:rsid w:val="56641EAB"/>
    <w:rsid w:val="56719DE4"/>
    <w:rsid w:val="56998DED"/>
    <w:rsid w:val="56AE1062"/>
    <w:rsid w:val="56BA7384"/>
    <w:rsid w:val="570267AE"/>
    <w:rsid w:val="570324F0"/>
    <w:rsid w:val="571C9A66"/>
    <w:rsid w:val="575D9DC7"/>
    <w:rsid w:val="5769236A"/>
    <w:rsid w:val="5771020D"/>
    <w:rsid w:val="578D99EC"/>
    <w:rsid w:val="57A3E6C3"/>
    <w:rsid w:val="57C3CE8C"/>
    <w:rsid w:val="57D4C3A1"/>
    <w:rsid w:val="58059753"/>
    <w:rsid w:val="581BFF59"/>
    <w:rsid w:val="582C2DE6"/>
    <w:rsid w:val="5867C79C"/>
    <w:rsid w:val="58A4B80B"/>
    <w:rsid w:val="58AEF2BA"/>
    <w:rsid w:val="58D99085"/>
    <w:rsid w:val="590639E8"/>
    <w:rsid w:val="591436E6"/>
    <w:rsid w:val="592E4EE5"/>
    <w:rsid w:val="593C9ADC"/>
    <w:rsid w:val="59AAF634"/>
    <w:rsid w:val="59DF4BFD"/>
    <w:rsid w:val="59F39A41"/>
    <w:rsid w:val="5A0411C4"/>
    <w:rsid w:val="5A04ACF8"/>
    <w:rsid w:val="5A0676FC"/>
    <w:rsid w:val="5A547D8D"/>
    <w:rsid w:val="5A6F0BAD"/>
    <w:rsid w:val="5A7CA2DC"/>
    <w:rsid w:val="5A884AFE"/>
    <w:rsid w:val="5A8A6BF6"/>
    <w:rsid w:val="5A8F30CF"/>
    <w:rsid w:val="5A9C44BF"/>
    <w:rsid w:val="5ACF529B"/>
    <w:rsid w:val="5AF5CC25"/>
    <w:rsid w:val="5AF8E0AD"/>
    <w:rsid w:val="5B1065D5"/>
    <w:rsid w:val="5B3AFA00"/>
    <w:rsid w:val="5B3D40BC"/>
    <w:rsid w:val="5B59BB60"/>
    <w:rsid w:val="5B729F86"/>
    <w:rsid w:val="5BBA31DE"/>
    <w:rsid w:val="5BBDCFC1"/>
    <w:rsid w:val="5BFC4F1A"/>
    <w:rsid w:val="5C1A7FB7"/>
    <w:rsid w:val="5CB3DE12"/>
    <w:rsid w:val="5CC15962"/>
    <w:rsid w:val="5CC46218"/>
    <w:rsid w:val="5CC7CA32"/>
    <w:rsid w:val="5CCAEA4B"/>
    <w:rsid w:val="5CE6C31C"/>
    <w:rsid w:val="5CF9A6C0"/>
    <w:rsid w:val="5D14E3B9"/>
    <w:rsid w:val="5D2997BC"/>
    <w:rsid w:val="5D3CDA81"/>
    <w:rsid w:val="5D471CC2"/>
    <w:rsid w:val="5D478547"/>
    <w:rsid w:val="5D6A9CEA"/>
    <w:rsid w:val="5D968282"/>
    <w:rsid w:val="5D9E0059"/>
    <w:rsid w:val="5DA02330"/>
    <w:rsid w:val="5DB7435E"/>
    <w:rsid w:val="5DB8C86E"/>
    <w:rsid w:val="5DFFCE99"/>
    <w:rsid w:val="5E406BC8"/>
    <w:rsid w:val="5E9273D3"/>
    <w:rsid w:val="5EAE0B83"/>
    <w:rsid w:val="5EB394C2"/>
    <w:rsid w:val="5EB9F3DA"/>
    <w:rsid w:val="5EEEC874"/>
    <w:rsid w:val="5EF05D82"/>
    <w:rsid w:val="5EFC8E51"/>
    <w:rsid w:val="5F098621"/>
    <w:rsid w:val="5F1021DE"/>
    <w:rsid w:val="5F30E24D"/>
    <w:rsid w:val="5F33289B"/>
    <w:rsid w:val="5F3C8BED"/>
    <w:rsid w:val="5F4F6D9B"/>
    <w:rsid w:val="5FBBAA90"/>
    <w:rsid w:val="5FC2EE62"/>
    <w:rsid w:val="5FC87CF0"/>
    <w:rsid w:val="5FE306D9"/>
    <w:rsid w:val="5FEB3347"/>
    <w:rsid w:val="6004BBA3"/>
    <w:rsid w:val="60227D42"/>
    <w:rsid w:val="602C5591"/>
    <w:rsid w:val="6069437F"/>
    <w:rsid w:val="60C3936E"/>
    <w:rsid w:val="60D1D142"/>
    <w:rsid w:val="60DFAD5D"/>
    <w:rsid w:val="60E89941"/>
    <w:rsid w:val="60F9EB66"/>
    <w:rsid w:val="61268526"/>
    <w:rsid w:val="6147D7D2"/>
    <w:rsid w:val="614A011E"/>
    <w:rsid w:val="6171F988"/>
    <w:rsid w:val="618903CA"/>
    <w:rsid w:val="61CFAEAD"/>
    <w:rsid w:val="61DBE021"/>
    <w:rsid w:val="61F4B579"/>
    <w:rsid w:val="62362E5F"/>
    <w:rsid w:val="6239CFE4"/>
    <w:rsid w:val="6263434D"/>
    <w:rsid w:val="62AB6F9D"/>
    <w:rsid w:val="62B5DADA"/>
    <w:rsid w:val="62BEFCAC"/>
    <w:rsid w:val="632DE985"/>
    <w:rsid w:val="63330EC1"/>
    <w:rsid w:val="639436D8"/>
    <w:rsid w:val="63CF7AED"/>
    <w:rsid w:val="63F29FCD"/>
    <w:rsid w:val="6403178A"/>
    <w:rsid w:val="64517F3B"/>
    <w:rsid w:val="646073E8"/>
    <w:rsid w:val="648FBEB7"/>
    <w:rsid w:val="64C8C3DE"/>
    <w:rsid w:val="64E004B1"/>
    <w:rsid w:val="64F03D86"/>
    <w:rsid w:val="650988A4"/>
    <w:rsid w:val="651F9076"/>
    <w:rsid w:val="651FFC83"/>
    <w:rsid w:val="655021D3"/>
    <w:rsid w:val="6591D2C3"/>
    <w:rsid w:val="65A5FE1D"/>
    <w:rsid w:val="65AC92BB"/>
    <w:rsid w:val="65ECCA7E"/>
    <w:rsid w:val="661E431C"/>
    <w:rsid w:val="6626D205"/>
    <w:rsid w:val="662F2E7A"/>
    <w:rsid w:val="6637A81D"/>
    <w:rsid w:val="66813E03"/>
    <w:rsid w:val="66A992FB"/>
    <w:rsid w:val="66B1D5D8"/>
    <w:rsid w:val="66B9242A"/>
    <w:rsid w:val="6717577D"/>
    <w:rsid w:val="674F4C87"/>
    <w:rsid w:val="676BAB10"/>
    <w:rsid w:val="676E7627"/>
    <w:rsid w:val="67757A04"/>
    <w:rsid w:val="6789C3EB"/>
    <w:rsid w:val="67E1F56C"/>
    <w:rsid w:val="67E3B8D0"/>
    <w:rsid w:val="67F61971"/>
    <w:rsid w:val="682E4AD0"/>
    <w:rsid w:val="686BF49F"/>
    <w:rsid w:val="68AADE80"/>
    <w:rsid w:val="69158FAF"/>
    <w:rsid w:val="6924577B"/>
    <w:rsid w:val="6935F659"/>
    <w:rsid w:val="69409DF9"/>
    <w:rsid w:val="69502B2A"/>
    <w:rsid w:val="696AA2B7"/>
    <w:rsid w:val="69AE8519"/>
    <w:rsid w:val="69CBC62C"/>
    <w:rsid w:val="69E0C398"/>
    <w:rsid w:val="69E33FDE"/>
    <w:rsid w:val="69F6D085"/>
    <w:rsid w:val="6A244D63"/>
    <w:rsid w:val="6A35A402"/>
    <w:rsid w:val="6ABB5F81"/>
    <w:rsid w:val="6AD902C3"/>
    <w:rsid w:val="6AF5FD0C"/>
    <w:rsid w:val="6B1A0437"/>
    <w:rsid w:val="6B471D16"/>
    <w:rsid w:val="6B8D81AB"/>
    <w:rsid w:val="6BAB2584"/>
    <w:rsid w:val="6BC974DF"/>
    <w:rsid w:val="6BD41CA1"/>
    <w:rsid w:val="6C2F3E1D"/>
    <w:rsid w:val="6C471CC7"/>
    <w:rsid w:val="6C6AF245"/>
    <w:rsid w:val="6C8682BF"/>
    <w:rsid w:val="6CABA7B0"/>
    <w:rsid w:val="6CE8A164"/>
    <w:rsid w:val="6CF41492"/>
    <w:rsid w:val="6D1A7066"/>
    <w:rsid w:val="6D257974"/>
    <w:rsid w:val="6D265DA9"/>
    <w:rsid w:val="6D3749F0"/>
    <w:rsid w:val="6D4F53FB"/>
    <w:rsid w:val="6DC76B6D"/>
    <w:rsid w:val="6E04047F"/>
    <w:rsid w:val="6E23E59B"/>
    <w:rsid w:val="6E31C440"/>
    <w:rsid w:val="6E398D91"/>
    <w:rsid w:val="6E5257A5"/>
    <w:rsid w:val="6E6AC39B"/>
    <w:rsid w:val="6E841DB5"/>
    <w:rsid w:val="6E943C89"/>
    <w:rsid w:val="6EA181C6"/>
    <w:rsid w:val="6EA6BF9F"/>
    <w:rsid w:val="6EDD8495"/>
    <w:rsid w:val="6F2D8D35"/>
    <w:rsid w:val="6F70BA3C"/>
    <w:rsid w:val="6F796449"/>
    <w:rsid w:val="6F93AAA1"/>
    <w:rsid w:val="702AE79D"/>
    <w:rsid w:val="704CEA46"/>
    <w:rsid w:val="706B8BF4"/>
    <w:rsid w:val="708B046C"/>
    <w:rsid w:val="7096550B"/>
    <w:rsid w:val="70A1896C"/>
    <w:rsid w:val="70AECD65"/>
    <w:rsid w:val="70FB6E9A"/>
    <w:rsid w:val="7107751E"/>
    <w:rsid w:val="7109EF00"/>
    <w:rsid w:val="716509E8"/>
    <w:rsid w:val="71814A22"/>
    <w:rsid w:val="7192C453"/>
    <w:rsid w:val="719ADEA6"/>
    <w:rsid w:val="720C8616"/>
    <w:rsid w:val="7230B747"/>
    <w:rsid w:val="7269D294"/>
    <w:rsid w:val="72E3C9DA"/>
    <w:rsid w:val="73224CD4"/>
    <w:rsid w:val="734B0174"/>
    <w:rsid w:val="73596031"/>
    <w:rsid w:val="73883F43"/>
    <w:rsid w:val="7389798B"/>
    <w:rsid w:val="73E05A95"/>
    <w:rsid w:val="73F9878D"/>
    <w:rsid w:val="74048DFB"/>
    <w:rsid w:val="743EB9ED"/>
    <w:rsid w:val="7490F294"/>
    <w:rsid w:val="74AD8C21"/>
    <w:rsid w:val="74B34DDE"/>
    <w:rsid w:val="74BF6E91"/>
    <w:rsid w:val="74C2E90C"/>
    <w:rsid w:val="74F492E7"/>
    <w:rsid w:val="7557D298"/>
    <w:rsid w:val="755C949C"/>
    <w:rsid w:val="7575872B"/>
    <w:rsid w:val="7576C810"/>
    <w:rsid w:val="75E8B1C9"/>
    <w:rsid w:val="75FB660F"/>
    <w:rsid w:val="7600486E"/>
    <w:rsid w:val="7637404F"/>
    <w:rsid w:val="7647490A"/>
    <w:rsid w:val="7664514B"/>
    <w:rsid w:val="766983E3"/>
    <w:rsid w:val="76AE94DF"/>
    <w:rsid w:val="76C41A46"/>
    <w:rsid w:val="76FA7ADE"/>
    <w:rsid w:val="773648B6"/>
    <w:rsid w:val="7771A2B0"/>
    <w:rsid w:val="77867341"/>
    <w:rsid w:val="7789E524"/>
    <w:rsid w:val="778DB351"/>
    <w:rsid w:val="77DDEB6D"/>
    <w:rsid w:val="77FF5586"/>
    <w:rsid w:val="7812B4A5"/>
    <w:rsid w:val="784F246A"/>
    <w:rsid w:val="78625B92"/>
    <w:rsid w:val="78629703"/>
    <w:rsid w:val="7879A2C6"/>
    <w:rsid w:val="78D67048"/>
    <w:rsid w:val="7966CF70"/>
    <w:rsid w:val="7989DD02"/>
    <w:rsid w:val="79BF86ED"/>
    <w:rsid w:val="79F477FB"/>
    <w:rsid w:val="7A1D7F06"/>
    <w:rsid w:val="7A2558F2"/>
    <w:rsid w:val="7A356C20"/>
    <w:rsid w:val="7AB791A0"/>
    <w:rsid w:val="7AE647D5"/>
    <w:rsid w:val="7B153FA6"/>
    <w:rsid w:val="7B268071"/>
    <w:rsid w:val="7B312F10"/>
    <w:rsid w:val="7B36A6A4"/>
    <w:rsid w:val="7B5E4764"/>
    <w:rsid w:val="7B79F644"/>
    <w:rsid w:val="7B88EB8D"/>
    <w:rsid w:val="7B95EADC"/>
    <w:rsid w:val="7BA05A24"/>
    <w:rsid w:val="7BA4424B"/>
    <w:rsid w:val="7BD19F2B"/>
    <w:rsid w:val="7BDDB767"/>
    <w:rsid w:val="7C12EE76"/>
    <w:rsid w:val="7C1DE0FE"/>
    <w:rsid w:val="7C270BDE"/>
    <w:rsid w:val="7C33D81A"/>
    <w:rsid w:val="7C3E386D"/>
    <w:rsid w:val="7C5B95DA"/>
    <w:rsid w:val="7C7C16E1"/>
    <w:rsid w:val="7C7C79E2"/>
    <w:rsid w:val="7C9BFBEC"/>
    <w:rsid w:val="7CCB4365"/>
    <w:rsid w:val="7CE2A1C0"/>
    <w:rsid w:val="7D2E1BFC"/>
    <w:rsid w:val="7D369365"/>
    <w:rsid w:val="7D676851"/>
    <w:rsid w:val="7D7BB87B"/>
    <w:rsid w:val="7DC72CD8"/>
    <w:rsid w:val="7DEEE9DA"/>
    <w:rsid w:val="7E1DEB38"/>
    <w:rsid w:val="7E1F0658"/>
    <w:rsid w:val="7E49FA7A"/>
    <w:rsid w:val="7E54A4A6"/>
    <w:rsid w:val="7EB8E502"/>
    <w:rsid w:val="7ED321CE"/>
    <w:rsid w:val="7EFE4F7A"/>
    <w:rsid w:val="7F29889B"/>
    <w:rsid w:val="7F2C1A29"/>
    <w:rsid w:val="7F6410D9"/>
    <w:rsid w:val="7F6CA353"/>
    <w:rsid w:val="7F8D498E"/>
    <w:rsid w:val="7FB0EC9F"/>
    <w:rsid w:val="7FB8C2D2"/>
    <w:rsid w:val="7FCBF49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1256FD"/>
  <w15:chartTrackingRefBased/>
  <w15:docId w15:val="{5C3B2D45-A04F-4E6F-AC94-A5895E0D8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6DE8"/>
    <w:pPr>
      <w:keepNext/>
      <w:keepLines/>
      <w:spacing w:before="480" w:after="0" w:line="240" w:lineRule="auto"/>
      <w:outlineLvl w:val="0"/>
    </w:pPr>
    <w:rPr>
      <w:rFonts w:asciiTheme="majorHAnsi" w:eastAsiaTheme="majorEastAsia" w:hAnsiTheme="majorHAnsi" w:cstheme="majorBidi"/>
      <w:b/>
      <w:bCs/>
      <w:color w:val="2F5496"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4239"/>
    <w:pPr>
      <w:ind w:left="720"/>
      <w:contextualSpacing/>
    </w:pPr>
  </w:style>
  <w:style w:type="table" w:styleId="TableGrid">
    <w:name w:val="Table Grid"/>
    <w:basedOn w:val="TableNormal"/>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4576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7608"/>
  </w:style>
  <w:style w:type="paragraph" w:styleId="Footer">
    <w:name w:val="footer"/>
    <w:basedOn w:val="Normal"/>
    <w:link w:val="FooterChar"/>
    <w:uiPriority w:val="99"/>
    <w:unhideWhenUsed/>
    <w:rsid w:val="004576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7608"/>
  </w:style>
  <w:style w:type="paragraph" w:styleId="BalloonText">
    <w:name w:val="Balloon Text"/>
    <w:basedOn w:val="Normal"/>
    <w:link w:val="BalloonTextChar"/>
    <w:uiPriority w:val="99"/>
    <w:semiHidden/>
    <w:unhideWhenUsed/>
    <w:rsid w:val="005D23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232D"/>
    <w:rPr>
      <w:rFonts w:ascii="Segoe UI" w:hAnsi="Segoe UI" w:cs="Segoe UI"/>
      <w:sz w:val="18"/>
      <w:szCs w:val="18"/>
    </w:rPr>
  </w:style>
  <w:style w:type="character" w:styleId="Hyperlink">
    <w:name w:val="Hyperlink"/>
    <w:basedOn w:val="DefaultParagraphFont"/>
    <w:uiPriority w:val="99"/>
    <w:unhideWhenUsed/>
    <w:rsid w:val="00876792"/>
    <w:rPr>
      <w:color w:val="0563C1" w:themeColor="hyperlink"/>
      <w:u w:val="single"/>
    </w:rPr>
  </w:style>
  <w:style w:type="paragraph" w:styleId="NormalWeb">
    <w:name w:val="Normal (Web)"/>
    <w:basedOn w:val="Normal"/>
    <w:uiPriority w:val="99"/>
    <w:unhideWhenUsed/>
    <w:rsid w:val="0028559B"/>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904389"/>
    <w:pPr>
      <w:spacing w:after="0" w:line="240" w:lineRule="auto"/>
    </w:pPr>
  </w:style>
  <w:style w:type="character" w:customStyle="1" w:styleId="Heading1Char">
    <w:name w:val="Heading 1 Char"/>
    <w:basedOn w:val="DefaultParagraphFont"/>
    <w:link w:val="Heading1"/>
    <w:uiPriority w:val="9"/>
    <w:rsid w:val="001A6DE8"/>
    <w:rPr>
      <w:rFonts w:asciiTheme="majorHAnsi" w:eastAsiaTheme="majorEastAsia" w:hAnsiTheme="majorHAnsi" w:cstheme="majorBidi"/>
      <w:b/>
      <w:bCs/>
      <w:color w:val="2F5496" w:themeColor="accent1" w:themeShade="BF"/>
      <w:sz w:val="28"/>
      <w:szCs w:val="28"/>
    </w:rPr>
  </w:style>
  <w:style w:type="character" w:styleId="Strong">
    <w:name w:val="Strong"/>
    <w:basedOn w:val="DefaultParagraphFont"/>
    <w:uiPriority w:val="22"/>
    <w:qFormat/>
    <w:rsid w:val="00E23E01"/>
    <w:rPr>
      <w:b/>
      <w:bCs/>
    </w:rPr>
  </w:style>
  <w:style w:type="character" w:styleId="CommentReference">
    <w:name w:val="annotation reference"/>
    <w:basedOn w:val="DefaultParagraphFont"/>
    <w:uiPriority w:val="99"/>
    <w:semiHidden/>
    <w:unhideWhenUsed/>
    <w:rsid w:val="003E5ACD"/>
    <w:rPr>
      <w:sz w:val="16"/>
      <w:szCs w:val="16"/>
    </w:rPr>
  </w:style>
  <w:style w:type="paragraph" w:styleId="CommentText">
    <w:name w:val="annotation text"/>
    <w:basedOn w:val="Normal"/>
    <w:link w:val="CommentTextChar"/>
    <w:uiPriority w:val="99"/>
    <w:semiHidden/>
    <w:unhideWhenUsed/>
    <w:rsid w:val="003E5ACD"/>
    <w:pPr>
      <w:spacing w:line="240" w:lineRule="auto"/>
    </w:pPr>
    <w:rPr>
      <w:sz w:val="20"/>
      <w:szCs w:val="20"/>
    </w:rPr>
  </w:style>
  <w:style w:type="character" w:customStyle="1" w:styleId="CommentTextChar">
    <w:name w:val="Comment Text Char"/>
    <w:basedOn w:val="DefaultParagraphFont"/>
    <w:link w:val="CommentText"/>
    <w:uiPriority w:val="99"/>
    <w:semiHidden/>
    <w:rsid w:val="003E5ACD"/>
    <w:rPr>
      <w:sz w:val="20"/>
      <w:szCs w:val="20"/>
    </w:rPr>
  </w:style>
  <w:style w:type="paragraph" w:styleId="CommentSubject">
    <w:name w:val="annotation subject"/>
    <w:basedOn w:val="CommentText"/>
    <w:next w:val="CommentText"/>
    <w:link w:val="CommentSubjectChar"/>
    <w:uiPriority w:val="99"/>
    <w:semiHidden/>
    <w:unhideWhenUsed/>
    <w:rsid w:val="003E5ACD"/>
    <w:rPr>
      <w:b/>
      <w:bCs/>
    </w:rPr>
  </w:style>
  <w:style w:type="character" w:customStyle="1" w:styleId="CommentSubjectChar">
    <w:name w:val="Comment Subject Char"/>
    <w:basedOn w:val="CommentTextChar"/>
    <w:link w:val="CommentSubject"/>
    <w:uiPriority w:val="99"/>
    <w:semiHidden/>
    <w:rsid w:val="003E5ACD"/>
    <w:rPr>
      <w:b/>
      <w:bCs/>
      <w:sz w:val="20"/>
      <w:szCs w:val="20"/>
    </w:rPr>
  </w:style>
  <w:style w:type="character" w:styleId="Emphasis">
    <w:name w:val="Emphasis"/>
    <w:basedOn w:val="DefaultParagraphFont"/>
    <w:uiPriority w:val="20"/>
    <w:qFormat/>
    <w:rsid w:val="000204E2"/>
    <w:rPr>
      <w:i/>
      <w:iCs/>
    </w:rPr>
  </w:style>
  <w:style w:type="character" w:customStyle="1" w:styleId="mark4fmhd4khu">
    <w:name w:val="mark4fmhd4khu"/>
    <w:basedOn w:val="DefaultParagraphFont"/>
    <w:rsid w:val="000204E2"/>
  </w:style>
  <w:style w:type="character" w:customStyle="1" w:styleId="mark325tngwqn">
    <w:name w:val="mark325tngwqn"/>
    <w:basedOn w:val="DefaultParagraphFont"/>
    <w:rsid w:val="000204E2"/>
  </w:style>
  <w:style w:type="character" w:customStyle="1" w:styleId="xcontentpasted0">
    <w:name w:val="x_contentpasted0"/>
    <w:basedOn w:val="DefaultParagraphFont"/>
    <w:rsid w:val="000204E2"/>
  </w:style>
  <w:style w:type="character" w:customStyle="1" w:styleId="markli7gpvt6x">
    <w:name w:val="markli7gpvt6x"/>
    <w:basedOn w:val="DefaultParagraphFont"/>
    <w:rsid w:val="000204E2"/>
  </w:style>
  <w:style w:type="paragraph" w:customStyle="1" w:styleId="contentpasted01">
    <w:name w:val="contentpasted01"/>
    <w:basedOn w:val="Normal"/>
    <w:rsid w:val="00B45C49"/>
    <w:pPr>
      <w:spacing w:before="100" w:beforeAutospacing="1" w:after="100" w:afterAutospacing="1" w:line="240" w:lineRule="auto"/>
    </w:pPr>
    <w:rPr>
      <w:rFonts w:ascii="Calibri" w:hAnsi="Calibri" w:cs="Calibri"/>
      <w:lang w:eastAsia="en-GB"/>
    </w:rPr>
  </w:style>
  <w:style w:type="character" w:customStyle="1" w:styleId="contentpasted0">
    <w:name w:val="contentpasted0"/>
    <w:basedOn w:val="DefaultParagraphFont"/>
    <w:rsid w:val="00445837"/>
  </w:style>
  <w:style w:type="paragraph" w:customStyle="1" w:styleId="paragraph">
    <w:name w:val="paragraph"/>
    <w:basedOn w:val="Normal"/>
    <w:rsid w:val="009B13B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5E2A1C"/>
  </w:style>
  <w:style w:type="character" w:customStyle="1" w:styleId="eop">
    <w:name w:val="eop"/>
    <w:basedOn w:val="DefaultParagraphFont"/>
    <w:rsid w:val="005E2A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67841">
      <w:bodyDiv w:val="1"/>
      <w:marLeft w:val="0"/>
      <w:marRight w:val="0"/>
      <w:marTop w:val="0"/>
      <w:marBottom w:val="0"/>
      <w:divBdr>
        <w:top w:val="none" w:sz="0" w:space="0" w:color="auto"/>
        <w:left w:val="none" w:sz="0" w:space="0" w:color="auto"/>
        <w:bottom w:val="none" w:sz="0" w:space="0" w:color="auto"/>
        <w:right w:val="none" w:sz="0" w:space="0" w:color="auto"/>
      </w:divBdr>
    </w:div>
    <w:div w:id="47808128">
      <w:bodyDiv w:val="1"/>
      <w:marLeft w:val="0"/>
      <w:marRight w:val="0"/>
      <w:marTop w:val="0"/>
      <w:marBottom w:val="0"/>
      <w:divBdr>
        <w:top w:val="none" w:sz="0" w:space="0" w:color="auto"/>
        <w:left w:val="none" w:sz="0" w:space="0" w:color="auto"/>
        <w:bottom w:val="none" w:sz="0" w:space="0" w:color="auto"/>
        <w:right w:val="none" w:sz="0" w:space="0" w:color="auto"/>
      </w:divBdr>
    </w:div>
    <w:div w:id="53705525">
      <w:bodyDiv w:val="1"/>
      <w:marLeft w:val="0"/>
      <w:marRight w:val="0"/>
      <w:marTop w:val="0"/>
      <w:marBottom w:val="0"/>
      <w:divBdr>
        <w:top w:val="none" w:sz="0" w:space="0" w:color="auto"/>
        <w:left w:val="none" w:sz="0" w:space="0" w:color="auto"/>
        <w:bottom w:val="none" w:sz="0" w:space="0" w:color="auto"/>
        <w:right w:val="none" w:sz="0" w:space="0" w:color="auto"/>
      </w:divBdr>
    </w:div>
    <w:div w:id="111554415">
      <w:bodyDiv w:val="1"/>
      <w:marLeft w:val="0"/>
      <w:marRight w:val="0"/>
      <w:marTop w:val="0"/>
      <w:marBottom w:val="0"/>
      <w:divBdr>
        <w:top w:val="none" w:sz="0" w:space="0" w:color="auto"/>
        <w:left w:val="none" w:sz="0" w:space="0" w:color="auto"/>
        <w:bottom w:val="none" w:sz="0" w:space="0" w:color="auto"/>
        <w:right w:val="none" w:sz="0" w:space="0" w:color="auto"/>
      </w:divBdr>
    </w:div>
    <w:div w:id="160004748">
      <w:bodyDiv w:val="1"/>
      <w:marLeft w:val="0"/>
      <w:marRight w:val="0"/>
      <w:marTop w:val="0"/>
      <w:marBottom w:val="0"/>
      <w:divBdr>
        <w:top w:val="none" w:sz="0" w:space="0" w:color="auto"/>
        <w:left w:val="none" w:sz="0" w:space="0" w:color="auto"/>
        <w:bottom w:val="none" w:sz="0" w:space="0" w:color="auto"/>
        <w:right w:val="none" w:sz="0" w:space="0" w:color="auto"/>
      </w:divBdr>
    </w:div>
    <w:div w:id="204879475">
      <w:bodyDiv w:val="1"/>
      <w:marLeft w:val="0"/>
      <w:marRight w:val="0"/>
      <w:marTop w:val="0"/>
      <w:marBottom w:val="0"/>
      <w:divBdr>
        <w:top w:val="none" w:sz="0" w:space="0" w:color="auto"/>
        <w:left w:val="none" w:sz="0" w:space="0" w:color="auto"/>
        <w:bottom w:val="none" w:sz="0" w:space="0" w:color="auto"/>
        <w:right w:val="none" w:sz="0" w:space="0" w:color="auto"/>
      </w:divBdr>
      <w:divsChild>
        <w:div w:id="607156386">
          <w:marLeft w:val="0"/>
          <w:marRight w:val="0"/>
          <w:marTop w:val="0"/>
          <w:marBottom w:val="0"/>
          <w:divBdr>
            <w:top w:val="none" w:sz="0" w:space="0" w:color="auto"/>
            <w:left w:val="none" w:sz="0" w:space="0" w:color="auto"/>
            <w:bottom w:val="none" w:sz="0" w:space="0" w:color="auto"/>
            <w:right w:val="none" w:sz="0" w:space="0" w:color="auto"/>
          </w:divBdr>
        </w:div>
      </w:divsChild>
    </w:div>
    <w:div w:id="218788751">
      <w:bodyDiv w:val="1"/>
      <w:marLeft w:val="0"/>
      <w:marRight w:val="0"/>
      <w:marTop w:val="0"/>
      <w:marBottom w:val="0"/>
      <w:divBdr>
        <w:top w:val="none" w:sz="0" w:space="0" w:color="auto"/>
        <w:left w:val="none" w:sz="0" w:space="0" w:color="auto"/>
        <w:bottom w:val="none" w:sz="0" w:space="0" w:color="auto"/>
        <w:right w:val="none" w:sz="0" w:space="0" w:color="auto"/>
      </w:divBdr>
      <w:divsChild>
        <w:div w:id="213465869">
          <w:marLeft w:val="0"/>
          <w:marRight w:val="0"/>
          <w:marTop w:val="0"/>
          <w:marBottom w:val="0"/>
          <w:divBdr>
            <w:top w:val="none" w:sz="0" w:space="0" w:color="auto"/>
            <w:left w:val="none" w:sz="0" w:space="0" w:color="auto"/>
            <w:bottom w:val="none" w:sz="0" w:space="0" w:color="auto"/>
            <w:right w:val="none" w:sz="0" w:space="0" w:color="auto"/>
          </w:divBdr>
        </w:div>
      </w:divsChild>
    </w:div>
    <w:div w:id="328559848">
      <w:bodyDiv w:val="1"/>
      <w:marLeft w:val="0"/>
      <w:marRight w:val="0"/>
      <w:marTop w:val="0"/>
      <w:marBottom w:val="0"/>
      <w:divBdr>
        <w:top w:val="none" w:sz="0" w:space="0" w:color="auto"/>
        <w:left w:val="none" w:sz="0" w:space="0" w:color="auto"/>
        <w:bottom w:val="none" w:sz="0" w:space="0" w:color="auto"/>
        <w:right w:val="none" w:sz="0" w:space="0" w:color="auto"/>
      </w:divBdr>
      <w:divsChild>
        <w:div w:id="198125705">
          <w:marLeft w:val="547"/>
          <w:marRight w:val="0"/>
          <w:marTop w:val="96"/>
          <w:marBottom w:val="0"/>
          <w:divBdr>
            <w:top w:val="none" w:sz="0" w:space="0" w:color="auto"/>
            <w:left w:val="none" w:sz="0" w:space="0" w:color="auto"/>
            <w:bottom w:val="none" w:sz="0" w:space="0" w:color="auto"/>
            <w:right w:val="none" w:sz="0" w:space="0" w:color="auto"/>
          </w:divBdr>
        </w:div>
        <w:div w:id="511846350">
          <w:marLeft w:val="547"/>
          <w:marRight w:val="0"/>
          <w:marTop w:val="96"/>
          <w:marBottom w:val="0"/>
          <w:divBdr>
            <w:top w:val="none" w:sz="0" w:space="0" w:color="auto"/>
            <w:left w:val="none" w:sz="0" w:space="0" w:color="auto"/>
            <w:bottom w:val="none" w:sz="0" w:space="0" w:color="auto"/>
            <w:right w:val="none" w:sz="0" w:space="0" w:color="auto"/>
          </w:divBdr>
        </w:div>
        <w:div w:id="593976881">
          <w:marLeft w:val="547"/>
          <w:marRight w:val="0"/>
          <w:marTop w:val="96"/>
          <w:marBottom w:val="0"/>
          <w:divBdr>
            <w:top w:val="none" w:sz="0" w:space="0" w:color="auto"/>
            <w:left w:val="none" w:sz="0" w:space="0" w:color="auto"/>
            <w:bottom w:val="none" w:sz="0" w:space="0" w:color="auto"/>
            <w:right w:val="none" w:sz="0" w:space="0" w:color="auto"/>
          </w:divBdr>
        </w:div>
        <w:div w:id="959265484">
          <w:marLeft w:val="547"/>
          <w:marRight w:val="0"/>
          <w:marTop w:val="96"/>
          <w:marBottom w:val="0"/>
          <w:divBdr>
            <w:top w:val="none" w:sz="0" w:space="0" w:color="auto"/>
            <w:left w:val="none" w:sz="0" w:space="0" w:color="auto"/>
            <w:bottom w:val="none" w:sz="0" w:space="0" w:color="auto"/>
            <w:right w:val="none" w:sz="0" w:space="0" w:color="auto"/>
          </w:divBdr>
        </w:div>
        <w:div w:id="1233006655">
          <w:marLeft w:val="547"/>
          <w:marRight w:val="0"/>
          <w:marTop w:val="96"/>
          <w:marBottom w:val="0"/>
          <w:divBdr>
            <w:top w:val="none" w:sz="0" w:space="0" w:color="auto"/>
            <w:left w:val="none" w:sz="0" w:space="0" w:color="auto"/>
            <w:bottom w:val="none" w:sz="0" w:space="0" w:color="auto"/>
            <w:right w:val="none" w:sz="0" w:space="0" w:color="auto"/>
          </w:divBdr>
        </w:div>
        <w:div w:id="1245257222">
          <w:marLeft w:val="547"/>
          <w:marRight w:val="0"/>
          <w:marTop w:val="96"/>
          <w:marBottom w:val="0"/>
          <w:divBdr>
            <w:top w:val="none" w:sz="0" w:space="0" w:color="auto"/>
            <w:left w:val="none" w:sz="0" w:space="0" w:color="auto"/>
            <w:bottom w:val="none" w:sz="0" w:space="0" w:color="auto"/>
            <w:right w:val="none" w:sz="0" w:space="0" w:color="auto"/>
          </w:divBdr>
        </w:div>
        <w:div w:id="1610815412">
          <w:marLeft w:val="547"/>
          <w:marRight w:val="0"/>
          <w:marTop w:val="96"/>
          <w:marBottom w:val="0"/>
          <w:divBdr>
            <w:top w:val="none" w:sz="0" w:space="0" w:color="auto"/>
            <w:left w:val="none" w:sz="0" w:space="0" w:color="auto"/>
            <w:bottom w:val="none" w:sz="0" w:space="0" w:color="auto"/>
            <w:right w:val="none" w:sz="0" w:space="0" w:color="auto"/>
          </w:divBdr>
        </w:div>
      </w:divsChild>
    </w:div>
    <w:div w:id="348071077">
      <w:bodyDiv w:val="1"/>
      <w:marLeft w:val="0"/>
      <w:marRight w:val="0"/>
      <w:marTop w:val="0"/>
      <w:marBottom w:val="0"/>
      <w:divBdr>
        <w:top w:val="none" w:sz="0" w:space="0" w:color="auto"/>
        <w:left w:val="none" w:sz="0" w:space="0" w:color="auto"/>
        <w:bottom w:val="none" w:sz="0" w:space="0" w:color="auto"/>
        <w:right w:val="none" w:sz="0" w:space="0" w:color="auto"/>
      </w:divBdr>
    </w:div>
    <w:div w:id="415447181">
      <w:bodyDiv w:val="1"/>
      <w:marLeft w:val="0"/>
      <w:marRight w:val="0"/>
      <w:marTop w:val="0"/>
      <w:marBottom w:val="0"/>
      <w:divBdr>
        <w:top w:val="none" w:sz="0" w:space="0" w:color="auto"/>
        <w:left w:val="none" w:sz="0" w:space="0" w:color="auto"/>
        <w:bottom w:val="none" w:sz="0" w:space="0" w:color="auto"/>
        <w:right w:val="none" w:sz="0" w:space="0" w:color="auto"/>
      </w:divBdr>
      <w:divsChild>
        <w:div w:id="382946557">
          <w:marLeft w:val="547"/>
          <w:marRight w:val="0"/>
          <w:marTop w:val="200"/>
          <w:marBottom w:val="0"/>
          <w:divBdr>
            <w:top w:val="none" w:sz="0" w:space="0" w:color="auto"/>
            <w:left w:val="none" w:sz="0" w:space="0" w:color="auto"/>
            <w:bottom w:val="none" w:sz="0" w:space="0" w:color="auto"/>
            <w:right w:val="none" w:sz="0" w:space="0" w:color="auto"/>
          </w:divBdr>
        </w:div>
        <w:div w:id="1115177501">
          <w:marLeft w:val="547"/>
          <w:marRight w:val="0"/>
          <w:marTop w:val="200"/>
          <w:marBottom w:val="0"/>
          <w:divBdr>
            <w:top w:val="none" w:sz="0" w:space="0" w:color="auto"/>
            <w:left w:val="none" w:sz="0" w:space="0" w:color="auto"/>
            <w:bottom w:val="none" w:sz="0" w:space="0" w:color="auto"/>
            <w:right w:val="none" w:sz="0" w:space="0" w:color="auto"/>
          </w:divBdr>
        </w:div>
        <w:div w:id="1181698060">
          <w:marLeft w:val="547"/>
          <w:marRight w:val="0"/>
          <w:marTop w:val="200"/>
          <w:marBottom w:val="0"/>
          <w:divBdr>
            <w:top w:val="none" w:sz="0" w:space="0" w:color="auto"/>
            <w:left w:val="none" w:sz="0" w:space="0" w:color="auto"/>
            <w:bottom w:val="none" w:sz="0" w:space="0" w:color="auto"/>
            <w:right w:val="none" w:sz="0" w:space="0" w:color="auto"/>
          </w:divBdr>
        </w:div>
        <w:div w:id="1815415075">
          <w:marLeft w:val="547"/>
          <w:marRight w:val="0"/>
          <w:marTop w:val="200"/>
          <w:marBottom w:val="0"/>
          <w:divBdr>
            <w:top w:val="none" w:sz="0" w:space="0" w:color="auto"/>
            <w:left w:val="none" w:sz="0" w:space="0" w:color="auto"/>
            <w:bottom w:val="none" w:sz="0" w:space="0" w:color="auto"/>
            <w:right w:val="none" w:sz="0" w:space="0" w:color="auto"/>
          </w:divBdr>
        </w:div>
        <w:div w:id="2041196139">
          <w:marLeft w:val="547"/>
          <w:marRight w:val="0"/>
          <w:marTop w:val="200"/>
          <w:marBottom w:val="0"/>
          <w:divBdr>
            <w:top w:val="none" w:sz="0" w:space="0" w:color="auto"/>
            <w:left w:val="none" w:sz="0" w:space="0" w:color="auto"/>
            <w:bottom w:val="none" w:sz="0" w:space="0" w:color="auto"/>
            <w:right w:val="none" w:sz="0" w:space="0" w:color="auto"/>
          </w:divBdr>
        </w:div>
      </w:divsChild>
    </w:div>
    <w:div w:id="440808100">
      <w:bodyDiv w:val="1"/>
      <w:marLeft w:val="0"/>
      <w:marRight w:val="0"/>
      <w:marTop w:val="0"/>
      <w:marBottom w:val="0"/>
      <w:divBdr>
        <w:top w:val="none" w:sz="0" w:space="0" w:color="auto"/>
        <w:left w:val="none" w:sz="0" w:space="0" w:color="auto"/>
        <w:bottom w:val="none" w:sz="0" w:space="0" w:color="auto"/>
        <w:right w:val="none" w:sz="0" w:space="0" w:color="auto"/>
      </w:divBdr>
    </w:div>
    <w:div w:id="442962191">
      <w:bodyDiv w:val="1"/>
      <w:marLeft w:val="0"/>
      <w:marRight w:val="0"/>
      <w:marTop w:val="0"/>
      <w:marBottom w:val="0"/>
      <w:divBdr>
        <w:top w:val="none" w:sz="0" w:space="0" w:color="auto"/>
        <w:left w:val="none" w:sz="0" w:space="0" w:color="auto"/>
        <w:bottom w:val="none" w:sz="0" w:space="0" w:color="auto"/>
        <w:right w:val="none" w:sz="0" w:space="0" w:color="auto"/>
      </w:divBdr>
      <w:divsChild>
        <w:div w:id="135686847">
          <w:marLeft w:val="547"/>
          <w:marRight w:val="0"/>
          <w:marTop w:val="200"/>
          <w:marBottom w:val="0"/>
          <w:divBdr>
            <w:top w:val="none" w:sz="0" w:space="0" w:color="auto"/>
            <w:left w:val="none" w:sz="0" w:space="0" w:color="auto"/>
            <w:bottom w:val="none" w:sz="0" w:space="0" w:color="auto"/>
            <w:right w:val="none" w:sz="0" w:space="0" w:color="auto"/>
          </w:divBdr>
        </w:div>
        <w:div w:id="337974928">
          <w:marLeft w:val="547"/>
          <w:marRight w:val="0"/>
          <w:marTop w:val="200"/>
          <w:marBottom w:val="0"/>
          <w:divBdr>
            <w:top w:val="none" w:sz="0" w:space="0" w:color="auto"/>
            <w:left w:val="none" w:sz="0" w:space="0" w:color="auto"/>
            <w:bottom w:val="none" w:sz="0" w:space="0" w:color="auto"/>
            <w:right w:val="none" w:sz="0" w:space="0" w:color="auto"/>
          </w:divBdr>
        </w:div>
        <w:div w:id="668410894">
          <w:marLeft w:val="547"/>
          <w:marRight w:val="0"/>
          <w:marTop w:val="200"/>
          <w:marBottom w:val="0"/>
          <w:divBdr>
            <w:top w:val="none" w:sz="0" w:space="0" w:color="auto"/>
            <w:left w:val="none" w:sz="0" w:space="0" w:color="auto"/>
            <w:bottom w:val="none" w:sz="0" w:space="0" w:color="auto"/>
            <w:right w:val="none" w:sz="0" w:space="0" w:color="auto"/>
          </w:divBdr>
        </w:div>
        <w:div w:id="679550035">
          <w:marLeft w:val="547"/>
          <w:marRight w:val="0"/>
          <w:marTop w:val="200"/>
          <w:marBottom w:val="0"/>
          <w:divBdr>
            <w:top w:val="none" w:sz="0" w:space="0" w:color="auto"/>
            <w:left w:val="none" w:sz="0" w:space="0" w:color="auto"/>
            <w:bottom w:val="none" w:sz="0" w:space="0" w:color="auto"/>
            <w:right w:val="none" w:sz="0" w:space="0" w:color="auto"/>
          </w:divBdr>
        </w:div>
        <w:div w:id="830098991">
          <w:marLeft w:val="547"/>
          <w:marRight w:val="0"/>
          <w:marTop w:val="200"/>
          <w:marBottom w:val="0"/>
          <w:divBdr>
            <w:top w:val="none" w:sz="0" w:space="0" w:color="auto"/>
            <w:left w:val="none" w:sz="0" w:space="0" w:color="auto"/>
            <w:bottom w:val="none" w:sz="0" w:space="0" w:color="auto"/>
            <w:right w:val="none" w:sz="0" w:space="0" w:color="auto"/>
          </w:divBdr>
        </w:div>
        <w:div w:id="1295058223">
          <w:marLeft w:val="547"/>
          <w:marRight w:val="0"/>
          <w:marTop w:val="200"/>
          <w:marBottom w:val="0"/>
          <w:divBdr>
            <w:top w:val="none" w:sz="0" w:space="0" w:color="auto"/>
            <w:left w:val="none" w:sz="0" w:space="0" w:color="auto"/>
            <w:bottom w:val="none" w:sz="0" w:space="0" w:color="auto"/>
            <w:right w:val="none" w:sz="0" w:space="0" w:color="auto"/>
          </w:divBdr>
        </w:div>
        <w:div w:id="1751804999">
          <w:marLeft w:val="547"/>
          <w:marRight w:val="0"/>
          <w:marTop w:val="200"/>
          <w:marBottom w:val="0"/>
          <w:divBdr>
            <w:top w:val="none" w:sz="0" w:space="0" w:color="auto"/>
            <w:left w:val="none" w:sz="0" w:space="0" w:color="auto"/>
            <w:bottom w:val="none" w:sz="0" w:space="0" w:color="auto"/>
            <w:right w:val="none" w:sz="0" w:space="0" w:color="auto"/>
          </w:divBdr>
        </w:div>
        <w:div w:id="2088919170">
          <w:marLeft w:val="547"/>
          <w:marRight w:val="0"/>
          <w:marTop w:val="200"/>
          <w:marBottom w:val="0"/>
          <w:divBdr>
            <w:top w:val="none" w:sz="0" w:space="0" w:color="auto"/>
            <w:left w:val="none" w:sz="0" w:space="0" w:color="auto"/>
            <w:bottom w:val="none" w:sz="0" w:space="0" w:color="auto"/>
            <w:right w:val="none" w:sz="0" w:space="0" w:color="auto"/>
          </w:divBdr>
        </w:div>
      </w:divsChild>
    </w:div>
    <w:div w:id="463734842">
      <w:bodyDiv w:val="1"/>
      <w:marLeft w:val="0"/>
      <w:marRight w:val="0"/>
      <w:marTop w:val="0"/>
      <w:marBottom w:val="0"/>
      <w:divBdr>
        <w:top w:val="none" w:sz="0" w:space="0" w:color="auto"/>
        <w:left w:val="none" w:sz="0" w:space="0" w:color="auto"/>
        <w:bottom w:val="none" w:sz="0" w:space="0" w:color="auto"/>
        <w:right w:val="none" w:sz="0" w:space="0" w:color="auto"/>
      </w:divBdr>
    </w:div>
    <w:div w:id="464666047">
      <w:bodyDiv w:val="1"/>
      <w:marLeft w:val="0"/>
      <w:marRight w:val="0"/>
      <w:marTop w:val="0"/>
      <w:marBottom w:val="0"/>
      <w:divBdr>
        <w:top w:val="none" w:sz="0" w:space="0" w:color="auto"/>
        <w:left w:val="none" w:sz="0" w:space="0" w:color="auto"/>
        <w:bottom w:val="none" w:sz="0" w:space="0" w:color="auto"/>
        <w:right w:val="none" w:sz="0" w:space="0" w:color="auto"/>
      </w:divBdr>
    </w:div>
    <w:div w:id="592083800">
      <w:bodyDiv w:val="1"/>
      <w:marLeft w:val="0"/>
      <w:marRight w:val="0"/>
      <w:marTop w:val="0"/>
      <w:marBottom w:val="0"/>
      <w:divBdr>
        <w:top w:val="none" w:sz="0" w:space="0" w:color="auto"/>
        <w:left w:val="none" w:sz="0" w:space="0" w:color="auto"/>
        <w:bottom w:val="none" w:sz="0" w:space="0" w:color="auto"/>
        <w:right w:val="none" w:sz="0" w:space="0" w:color="auto"/>
      </w:divBdr>
    </w:div>
    <w:div w:id="707099306">
      <w:bodyDiv w:val="1"/>
      <w:marLeft w:val="0"/>
      <w:marRight w:val="0"/>
      <w:marTop w:val="0"/>
      <w:marBottom w:val="0"/>
      <w:divBdr>
        <w:top w:val="none" w:sz="0" w:space="0" w:color="auto"/>
        <w:left w:val="none" w:sz="0" w:space="0" w:color="auto"/>
        <w:bottom w:val="none" w:sz="0" w:space="0" w:color="auto"/>
        <w:right w:val="none" w:sz="0" w:space="0" w:color="auto"/>
      </w:divBdr>
    </w:div>
    <w:div w:id="765544442">
      <w:bodyDiv w:val="1"/>
      <w:marLeft w:val="0"/>
      <w:marRight w:val="0"/>
      <w:marTop w:val="0"/>
      <w:marBottom w:val="0"/>
      <w:divBdr>
        <w:top w:val="none" w:sz="0" w:space="0" w:color="auto"/>
        <w:left w:val="none" w:sz="0" w:space="0" w:color="auto"/>
        <w:bottom w:val="none" w:sz="0" w:space="0" w:color="auto"/>
        <w:right w:val="none" w:sz="0" w:space="0" w:color="auto"/>
      </w:divBdr>
    </w:div>
    <w:div w:id="803085523">
      <w:bodyDiv w:val="1"/>
      <w:marLeft w:val="0"/>
      <w:marRight w:val="0"/>
      <w:marTop w:val="0"/>
      <w:marBottom w:val="0"/>
      <w:divBdr>
        <w:top w:val="none" w:sz="0" w:space="0" w:color="auto"/>
        <w:left w:val="none" w:sz="0" w:space="0" w:color="auto"/>
        <w:bottom w:val="none" w:sz="0" w:space="0" w:color="auto"/>
        <w:right w:val="none" w:sz="0" w:space="0" w:color="auto"/>
      </w:divBdr>
    </w:div>
    <w:div w:id="812335817">
      <w:bodyDiv w:val="1"/>
      <w:marLeft w:val="0"/>
      <w:marRight w:val="0"/>
      <w:marTop w:val="0"/>
      <w:marBottom w:val="0"/>
      <w:divBdr>
        <w:top w:val="none" w:sz="0" w:space="0" w:color="auto"/>
        <w:left w:val="none" w:sz="0" w:space="0" w:color="auto"/>
        <w:bottom w:val="none" w:sz="0" w:space="0" w:color="auto"/>
        <w:right w:val="none" w:sz="0" w:space="0" w:color="auto"/>
      </w:divBdr>
    </w:div>
    <w:div w:id="821772760">
      <w:bodyDiv w:val="1"/>
      <w:marLeft w:val="0"/>
      <w:marRight w:val="0"/>
      <w:marTop w:val="0"/>
      <w:marBottom w:val="0"/>
      <w:divBdr>
        <w:top w:val="none" w:sz="0" w:space="0" w:color="auto"/>
        <w:left w:val="none" w:sz="0" w:space="0" w:color="auto"/>
        <w:bottom w:val="none" w:sz="0" w:space="0" w:color="auto"/>
        <w:right w:val="none" w:sz="0" w:space="0" w:color="auto"/>
      </w:divBdr>
    </w:div>
    <w:div w:id="827669384">
      <w:bodyDiv w:val="1"/>
      <w:marLeft w:val="0"/>
      <w:marRight w:val="0"/>
      <w:marTop w:val="0"/>
      <w:marBottom w:val="0"/>
      <w:divBdr>
        <w:top w:val="none" w:sz="0" w:space="0" w:color="auto"/>
        <w:left w:val="none" w:sz="0" w:space="0" w:color="auto"/>
        <w:bottom w:val="none" w:sz="0" w:space="0" w:color="auto"/>
        <w:right w:val="none" w:sz="0" w:space="0" w:color="auto"/>
      </w:divBdr>
    </w:div>
    <w:div w:id="838345393">
      <w:bodyDiv w:val="1"/>
      <w:marLeft w:val="0"/>
      <w:marRight w:val="0"/>
      <w:marTop w:val="0"/>
      <w:marBottom w:val="0"/>
      <w:divBdr>
        <w:top w:val="none" w:sz="0" w:space="0" w:color="auto"/>
        <w:left w:val="none" w:sz="0" w:space="0" w:color="auto"/>
        <w:bottom w:val="none" w:sz="0" w:space="0" w:color="auto"/>
        <w:right w:val="none" w:sz="0" w:space="0" w:color="auto"/>
      </w:divBdr>
    </w:div>
    <w:div w:id="842859575">
      <w:bodyDiv w:val="1"/>
      <w:marLeft w:val="0"/>
      <w:marRight w:val="0"/>
      <w:marTop w:val="0"/>
      <w:marBottom w:val="0"/>
      <w:divBdr>
        <w:top w:val="none" w:sz="0" w:space="0" w:color="auto"/>
        <w:left w:val="none" w:sz="0" w:space="0" w:color="auto"/>
        <w:bottom w:val="none" w:sz="0" w:space="0" w:color="auto"/>
        <w:right w:val="none" w:sz="0" w:space="0" w:color="auto"/>
      </w:divBdr>
      <w:divsChild>
        <w:div w:id="1299141953">
          <w:marLeft w:val="547"/>
          <w:marRight w:val="0"/>
          <w:marTop w:val="200"/>
          <w:marBottom w:val="0"/>
          <w:divBdr>
            <w:top w:val="none" w:sz="0" w:space="0" w:color="auto"/>
            <w:left w:val="none" w:sz="0" w:space="0" w:color="auto"/>
            <w:bottom w:val="none" w:sz="0" w:space="0" w:color="auto"/>
            <w:right w:val="none" w:sz="0" w:space="0" w:color="auto"/>
          </w:divBdr>
        </w:div>
        <w:div w:id="1711958535">
          <w:marLeft w:val="547"/>
          <w:marRight w:val="0"/>
          <w:marTop w:val="200"/>
          <w:marBottom w:val="0"/>
          <w:divBdr>
            <w:top w:val="none" w:sz="0" w:space="0" w:color="auto"/>
            <w:left w:val="none" w:sz="0" w:space="0" w:color="auto"/>
            <w:bottom w:val="none" w:sz="0" w:space="0" w:color="auto"/>
            <w:right w:val="none" w:sz="0" w:space="0" w:color="auto"/>
          </w:divBdr>
        </w:div>
        <w:div w:id="1753157315">
          <w:marLeft w:val="547"/>
          <w:marRight w:val="0"/>
          <w:marTop w:val="200"/>
          <w:marBottom w:val="0"/>
          <w:divBdr>
            <w:top w:val="none" w:sz="0" w:space="0" w:color="auto"/>
            <w:left w:val="none" w:sz="0" w:space="0" w:color="auto"/>
            <w:bottom w:val="none" w:sz="0" w:space="0" w:color="auto"/>
            <w:right w:val="none" w:sz="0" w:space="0" w:color="auto"/>
          </w:divBdr>
        </w:div>
      </w:divsChild>
    </w:div>
    <w:div w:id="954798225">
      <w:bodyDiv w:val="1"/>
      <w:marLeft w:val="0"/>
      <w:marRight w:val="0"/>
      <w:marTop w:val="0"/>
      <w:marBottom w:val="0"/>
      <w:divBdr>
        <w:top w:val="none" w:sz="0" w:space="0" w:color="auto"/>
        <w:left w:val="none" w:sz="0" w:space="0" w:color="auto"/>
        <w:bottom w:val="none" w:sz="0" w:space="0" w:color="auto"/>
        <w:right w:val="none" w:sz="0" w:space="0" w:color="auto"/>
      </w:divBdr>
      <w:divsChild>
        <w:div w:id="487867393">
          <w:marLeft w:val="0"/>
          <w:marRight w:val="0"/>
          <w:marTop w:val="0"/>
          <w:marBottom w:val="0"/>
          <w:divBdr>
            <w:top w:val="none" w:sz="0" w:space="0" w:color="auto"/>
            <w:left w:val="none" w:sz="0" w:space="0" w:color="auto"/>
            <w:bottom w:val="none" w:sz="0" w:space="0" w:color="auto"/>
            <w:right w:val="none" w:sz="0" w:space="0" w:color="auto"/>
          </w:divBdr>
        </w:div>
        <w:div w:id="1095976446">
          <w:marLeft w:val="0"/>
          <w:marRight w:val="0"/>
          <w:marTop w:val="0"/>
          <w:marBottom w:val="0"/>
          <w:divBdr>
            <w:top w:val="none" w:sz="0" w:space="0" w:color="auto"/>
            <w:left w:val="none" w:sz="0" w:space="0" w:color="auto"/>
            <w:bottom w:val="none" w:sz="0" w:space="0" w:color="auto"/>
            <w:right w:val="none" w:sz="0" w:space="0" w:color="auto"/>
          </w:divBdr>
          <w:divsChild>
            <w:div w:id="1776709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235593">
      <w:bodyDiv w:val="1"/>
      <w:marLeft w:val="0"/>
      <w:marRight w:val="0"/>
      <w:marTop w:val="0"/>
      <w:marBottom w:val="0"/>
      <w:divBdr>
        <w:top w:val="none" w:sz="0" w:space="0" w:color="auto"/>
        <w:left w:val="none" w:sz="0" w:space="0" w:color="auto"/>
        <w:bottom w:val="none" w:sz="0" w:space="0" w:color="auto"/>
        <w:right w:val="none" w:sz="0" w:space="0" w:color="auto"/>
      </w:divBdr>
    </w:div>
    <w:div w:id="1121412345">
      <w:bodyDiv w:val="1"/>
      <w:marLeft w:val="0"/>
      <w:marRight w:val="0"/>
      <w:marTop w:val="0"/>
      <w:marBottom w:val="0"/>
      <w:divBdr>
        <w:top w:val="none" w:sz="0" w:space="0" w:color="auto"/>
        <w:left w:val="none" w:sz="0" w:space="0" w:color="auto"/>
        <w:bottom w:val="none" w:sz="0" w:space="0" w:color="auto"/>
        <w:right w:val="none" w:sz="0" w:space="0" w:color="auto"/>
      </w:divBdr>
    </w:div>
    <w:div w:id="1139765281">
      <w:bodyDiv w:val="1"/>
      <w:marLeft w:val="0"/>
      <w:marRight w:val="0"/>
      <w:marTop w:val="0"/>
      <w:marBottom w:val="0"/>
      <w:divBdr>
        <w:top w:val="none" w:sz="0" w:space="0" w:color="auto"/>
        <w:left w:val="none" w:sz="0" w:space="0" w:color="auto"/>
        <w:bottom w:val="none" w:sz="0" w:space="0" w:color="auto"/>
        <w:right w:val="none" w:sz="0" w:space="0" w:color="auto"/>
      </w:divBdr>
    </w:div>
    <w:div w:id="1172182225">
      <w:bodyDiv w:val="1"/>
      <w:marLeft w:val="0"/>
      <w:marRight w:val="0"/>
      <w:marTop w:val="0"/>
      <w:marBottom w:val="0"/>
      <w:divBdr>
        <w:top w:val="none" w:sz="0" w:space="0" w:color="auto"/>
        <w:left w:val="none" w:sz="0" w:space="0" w:color="auto"/>
        <w:bottom w:val="none" w:sz="0" w:space="0" w:color="auto"/>
        <w:right w:val="none" w:sz="0" w:space="0" w:color="auto"/>
      </w:divBdr>
      <w:divsChild>
        <w:div w:id="529301051">
          <w:marLeft w:val="547"/>
          <w:marRight w:val="0"/>
          <w:marTop w:val="200"/>
          <w:marBottom w:val="0"/>
          <w:divBdr>
            <w:top w:val="none" w:sz="0" w:space="0" w:color="auto"/>
            <w:left w:val="none" w:sz="0" w:space="0" w:color="auto"/>
            <w:bottom w:val="none" w:sz="0" w:space="0" w:color="auto"/>
            <w:right w:val="none" w:sz="0" w:space="0" w:color="auto"/>
          </w:divBdr>
        </w:div>
        <w:div w:id="1147667419">
          <w:marLeft w:val="547"/>
          <w:marRight w:val="0"/>
          <w:marTop w:val="200"/>
          <w:marBottom w:val="0"/>
          <w:divBdr>
            <w:top w:val="none" w:sz="0" w:space="0" w:color="auto"/>
            <w:left w:val="none" w:sz="0" w:space="0" w:color="auto"/>
            <w:bottom w:val="none" w:sz="0" w:space="0" w:color="auto"/>
            <w:right w:val="none" w:sz="0" w:space="0" w:color="auto"/>
          </w:divBdr>
        </w:div>
        <w:div w:id="1253780693">
          <w:marLeft w:val="547"/>
          <w:marRight w:val="0"/>
          <w:marTop w:val="200"/>
          <w:marBottom w:val="0"/>
          <w:divBdr>
            <w:top w:val="none" w:sz="0" w:space="0" w:color="auto"/>
            <w:left w:val="none" w:sz="0" w:space="0" w:color="auto"/>
            <w:bottom w:val="none" w:sz="0" w:space="0" w:color="auto"/>
            <w:right w:val="none" w:sz="0" w:space="0" w:color="auto"/>
          </w:divBdr>
        </w:div>
        <w:div w:id="1467317259">
          <w:marLeft w:val="547"/>
          <w:marRight w:val="0"/>
          <w:marTop w:val="200"/>
          <w:marBottom w:val="0"/>
          <w:divBdr>
            <w:top w:val="none" w:sz="0" w:space="0" w:color="auto"/>
            <w:left w:val="none" w:sz="0" w:space="0" w:color="auto"/>
            <w:bottom w:val="none" w:sz="0" w:space="0" w:color="auto"/>
            <w:right w:val="none" w:sz="0" w:space="0" w:color="auto"/>
          </w:divBdr>
        </w:div>
        <w:div w:id="1624648255">
          <w:marLeft w:val="547"/>
          <w:marRight w:val="0"/>
          <w:marTop w:val="200"/>
          <w:marBottom w:val="0"/>
          <w:divBdr>
            <w:top w:val="none" w:sz="0" w:space="0" w:color="auto"/>
            <w:left w:val="none" w:sz="0" w:space="0" w:color="auto"/>
            <w:bottom w:val="none" w:sz="0" w:space="0" w:color="auto"/>
            <w:right w:val="none" w:sz="0" w:space="0" w:color="auto"/>
          </w:divBdr>
        </w:div>
        <w:div w:id="1791976615">
          <w:marLeft w:val="547"/>
          <w:marRight w:val="0"/>
          <w:marTop w:val="200"/>
          <w:marBottom w:val="0"/>
          <w:divBdr>
            <w:top w:val="none" w:sz="0" w:space="0" w:color="auto"/>
            <w:left w:val="none" w:sz="0" w:space="0" w:color="auto"/>
            <w:bottom w:val="none" w:sz="0" w:space="0" w:color="auto"/>
            <w:right w:val="none" w:sz="0" w:space="0" w:color="auto"/>
          </w:divBdr>
        </w:div>
        <w:div w:id="1968507373">
          <w:marLeft w:val="547"/>
          <w:marRight w:val="0"/>
          <w:marTop w:val="200"/>
          <w:marBottom w:val="0"/>
          <w:divBdr>
            <w:top w:val="none" w:sz="0" w:space="0" w:color="auto"/>
            <w:left w:val="none" w:sz="0" w:space="0" w:color="auto"/>
            <w:bottom w:val="none" w:sz="0" w:space="0" w:color="auto"/>
            <w:right w:val="none" w:sz="0" w:space="0" w:color="auto"/>
          </w:divBdr>
        </w:div>
      </w:divsChild>
    </w:div>
    <w:div w:id="1187408199">
      <w:bodyDiv w:val="1"/>
      <w:marLeft w:val="0"/>
      <w:marRight w:val="0"/>
      <w:marTop w:val="0"/>
      <w:marBottom w:val="0"/>
      <w:divBdr>
        <w:top w:val="none" w:sz="0" w:space="0" w:color="auto"/>
        <w:left w:val="none" w:sz="0" w:space="0" w:color="auto"/>
        <w:bottom w:val="none" w:sz="0" w:space="0" w:color="auto"/>
        <w:right w:val="none" w:sz="0" w:space="0" w:color="auto"/>
      </w:divBdr>
    </w:div>
    <w:div w:id="1220507783">
      <w:bodyDiv w:val="1"/>
      <w:marLeft w:val="0"/>
      <w:marRight w:val="0"/>
      <w:marTop w:val="0"/>
      <w:marBottom w:val="0"/>
      <w:divBdr>
        <w:top w:val="none" w:sz="0" w:space="0" w:color="auto"/>
        <w:left w:val="none" w:sz="0" w:space="0" w:color="auto"/>
        <w:bottom w:val="none" w:sz="0" w:space="0" w:color="auto"/>
        <w:right w:val="none" w:sz="0" w:space="0" w:color="auto"/>
      </w:divBdr>
    </w:div>
    <w:div w:id="1229027791">
      <w:bodyDiv w:val="1"/>
      <w:marLeft w:val="0"/>
      <w:marRight w:val="0"/>
      <w:marTop w:val="0"/>
      <w:marBottom w:val="0"/>
      <w:divBdr>
        <w:top w:val="none" w:sz="0" w:space="0" w:color="auto"/>
        <w:left w:val="none" w:sz="0" w:space="0" w:color="auto"/>
        <w:bottom w:val="none" w:sz="0" w:space="0" w:color="auto"/>
        <w:right w:val="none" w:sz="0" w:space="0" w:color="auto"/>
      </w:divBdr>
      <w:divsChild>
        <w:div w:id="405880885">
          <w:marLeft w:val="1080"/>
          <w:marRight w:val="0"/>
          <w:marTop w:val="100"/>
          <w:marBottom w:val="0"/>
          <w:divBdr>
            <w:top w:val="none" w:sz="0" w:space="0" w:color="auto"/>
            <w:left w:val="none" w:sz="0" w:space="0" w:color="auto"/>
            <w:bottom w:val="none" w:sz="0" w:space="0" w:color="auto"/>
            <w:right w:val="none" w:sz="0" w:space="0" w:color="auto"/>
          </w:divBdr>
        </w:div>
        <w:div w:id="489253668">
          <w:marLeft w:val="1080"/>
          <w:marRight w:val="0"/>
          <w:marTop w:val="100"/>
          <w:marBottom w:val="0"/>
          <w:divBdr>
            <w:top w:val="none" w:sz="0" w:space="0" w:color="auto"/>
            <w:left w:val="none" w:sz="0" w:space="0" w:color="auto"/>
            <w:bottom w:val="none" w:sz="0" w:space="0" w:color="auto"/>
            <w:right w:val="none" w:sz="0" w:space="0" w:color="auto"/>
          </w:divBdr>
        </w:div>
        <w:div w:id="1363362377">
          <w:marLeft w:val="1080"/>
          <w:marRight w:val="0"/>
          <w:marTop w:val="100"/>
          <w:marBottom w:val="0"/>
          <w:divBdr>
            <w:top w:val="none" w:sz="0" w:space="0" w:color="auto"/>
            <w:left w:val="none" w:sz="0" w:space="0" w:color="auto"/>
            <w:bottom w:val="none" w:sz="0" w:space="0" w:color="auto"/>
            <w:right w:val="none" w:sz="0" w:space="0" w:color="auto"/>
          </w:divBdr>
        </w:div>
        <w:div w:id="1853640152">
          <w:marLeft w:val="1080"/>
          <w:marRight w:val="0"/>
          <w:marTop w:val="100"/>
          <w:marBottom w:val="0"/>
          <w:divBdr>
            <w:top w:val="none" w:sz="0" w:space="0" w:color="auto"/>
            <w:left w:val="none" w:sz="0" w:space="0" w:color="auto"/>
            <w:bottom w:val="none" w:sz="0" w:space="0" w:color="auto"/>
            <w:right w:val="none" w:sz="0" w:space="0" w:color="auto"/>
          </w:divBdr>
        </w:div>
        <w:div w:id="1872650381">
          <w:marLeft w:val="547"/>
          <w:marRight w:val="0"/>
          <w:marTop w:val="200"/>
          <w:marBottom w:val="0"/>
          <w:divBdr>
            <w:top w:val="none" w:sz="0" w:space="0" w:color="auto"/>
            <w:left w:val="none" w:sz="0" w:space="0" w:color="auto"/>
            <w:bottom w:val="none" w:sz="0" w:space="0" w:color="auto"/>
            <w:right w:val="none" w:sz="0" w:space="0" w:color="auto"/>
          </w:divBdr>
        </w:div>
      </w:divsChild>
    </w:div>
    <w:div w:id="1330400292">
      <w:bodyDiv w:val="1"/>
      <w:marLeft w:val="0"/>
      <w:marRight w:val="0"/>
      <w:marTop w:val="0"/>
      <w:marBottom w:val="0"/>
      <w:divBdr>
        <w:top w:val="none" w:sz="0" w:space="0" w:color="auto"/>
        <w:left w:val="none" w:sz="0" w:space="0" w:color="auto"/>
        <w:bottom w:val="none" w:sz="0" w:space="0" w:color="auto"/>
        <w:right w:val="none" w:sz="0" w:space="0" w:color="auto"/>
      </w:divBdr>
    </w:div>
    <w:div w:id="1358582886">
      <w:bodyDiv w:val="1"/>
      <w:marLeft w:val="0"/>
      <w:marRight w:val="0"/>
      <w:marTop w:val="0"/>
      <w:marBottom w:val="0"/>
      <w:divBdr>
        <w:top w:val="none" w:sz="0" w:space="0" w:color="auto"/>
        <w:left w:val="none" w:sz="0" w:space="0" w:color="auto"/>
        <w:bottom w:val="none" w:sz="0" w:space="0" w:color="auto"/>
        <w:right w:val="none" w:sz="0" w:space="0" w:color="auto"/>
      </w:divBdr>
      <w:divsChild>
        <w:div w:id="198015260">
          <w:marLeft w:val="547"/>
          <w:marRight w:val="0"/>
          <w:marTop w:val="200"/>
          <w:marBottom w:val="0"/>
          <w:divBdr>
            <w:top w:val="none" w:sz="0" w:space="0" w:color="auto"/>
            <w:left w:val="none" w:sz="0" w:space="0" w:color="auto"/>
            <w:bottom w:val="none" w:sz="0" w:space="0" w:color="auto"/>
            <w:right w:val="none" w:sz="0" w:space="0" w:color="auto"/>
          </w:divBdr>
        </w:div>
        <w:div w:id="1186865004">
          <w:marLeft w:val="1080"/>
          <w:marRight w:val="0"/>
          <w:marTop w:val="100"/>
          <w:marBottom w:val="0"/>
          <w:divBdr>
            <w:top w:val="none" w:sz="0" w:space="0" w:color="auto"/>
            <w:left w:val="none" w:sz="0" w:space="0" w:color="auto"/>
            <w:bottom w:val="none" w:sz="0" w:space="0" w:color="auto"/>
            <w:right w:val="none" w:sz="0" w:space="0" w:color="auto"/>
          </w:divBdr>
        </w:div>
        <w:div w:id="1260989609">
          <w:marLeft w:val="547"/>
          <w:marRight w:val="0"/>
          <w:marTop w:val="200"/>
          <w:marBottom w:val="0"/>
          <w:divBdr>
            <w:top w:val="none" w:sz="0" w:space="0" w:color="auto"/>
            <w:left w:val="none" w:sz="0" w:space="0" w:color="auto"/>
            <w:bottom w:val="none" w:sz="0" w:space="0" w:color="auto"/>
            <w:right w:val="none" w:sz="0" w:space="0" w:color="auto"/>
          </w:divBdr>
        </w:div>
        <w:div w:id="1672567114">
          <w:marLeft w:val="1080"/>
          <w:marRight w:val="0"/>
          <w:marTop w:val="100"/>
          <w:marBottom w:val="0"/>
          <w:divBdr>
            <w:top w:val="none" w:sz="0" w:space="0" w:color="auto"/>
            <w:left w:val="none" w:sz="0" w:space="0" w:color="auto"/>
            <w:bottom w:val="none" w:sz="0" w:space="0" w:color="auto"/>
            <w:right w:val="none" w:sz="0" w:space="0" w:color="auto"/>
          </w:divBdr>
        </w:div>
        <w:div w:id="1847598674">
          <w:marLeft w:val="1080"/>
          <w:marRight w:val="0"/>
          <w:marTop w:val="100"/>
          <w:marBottom w:val="0"/>
          <w:divBdr>
            <w:top w:val="none" w:sz="0" w:space="0" w:color="auto"/>
            <w:left w:val="none" w:sz="0" w:space="0" w:color="auto"/>
            <w:bottom w:val="none" w:sz="0" w:space="0" w:color="auto"/>
            <w:right w:val="none" w:sz="0" w:space="0" w:color="auto"/>
          </w:divBdr>
        </w:div>
        <w:div w:id="2041740684">
          <w:marLeft w:val="1080"/>
          <w:marRight w:val="0"/>
          <w:marTop w:val="100"/>
          <w:marBottom w:val="0"/>
          <w:divBdr>
            <w:top w:val="none" w:sz="0" w:space="0" w:color="auto"/>
            <w:left w:val="none" w:sz="0" w:space="0" w:color="auto"/>
            <w:bottom w:val="none" w:sz="0" w:space="0" w:color="auto"/>
            <w:right w:val="none" w:sz="0" w:space="0" w:color="auto"/>
          </w:divBdr>
        </w:div>
        <w:div w:id="2064979529">
          <w:marLeft w:val="1080"/>
          <w:marRight w:val="0"/>
          <w:marTop w:val="100"/>
          <w:marBottom w:val="0"/>
          <w:divBdr>
            <w:top w:val="none" w:sz="0" w:space="0" w:color="auto"/>
            <w:left w:val="none" w:sz="0" w:space="0" w:color="auto"/>
            <w:bottom w:val="none" w:sz="0" w:space="0" w:color="auto"/>
            <w:right w:val="none" w:sz="0" w:space="0" w:color="auto"/>
          </w:divBdr>
        </w:div>
        <w:div w:id="2144956561">
          <w:marLeft w:val="1080"/>
          <w:marRight w:val="0"/>
          <w:marTop w:val="100"/>
          <w:marBottom w:val="0"/>
          <w:divBdr>
            <w:top w:val="none" w:sz="0" w:space="0" w:color="auto"/>
            <w:left w:val="none" w:sz="0" w:space="0" w:color="auto"/>
            <w:bottom w:val="none" w:sz="0" w:space="0" w:color="auto"/>
            <w:right w:val="none" w:sz="0" w:space="0" w:color="auto"/>
          </w:divBdr>
        </w:div>
      </w:divsChild>
    </w:div>
    <w:div w:id="1399278299">
      <w:bodyDiv w:val="1"/>
      <w:marLeft w:val="0"/>
      <w:marRight w:val="0"/>
      <w:marTop w:val="0"/>
      <w:marBottom w:val="0"/>
      <w:divBdr>
        <w:top w:val="none" w:sz="0" w:space="0" w:color="auto"/>
        <w:left w:val="none" w:sz="0" w:space="0" w:color="auto"/>
        <w:bottom w:val="none" w:sz="0" w:space="0" w:color="auto"/>
        <w:right w:val="none" w:sz="0" w:space="0" w:color="auto"/>
      </w:divBdr>
    </w:div>
    <w:div w:id="1418860925">
      <w:bodyDiv w:val="1"/>
      <w:marLeft w:val="0"/>
      <w:marRight w:val="0"/>
      <w:marTop w:val="0"/>
      <w:marBottom w:val="0"/>
      <w:divBdr>
        <w:top w:val="none" w:sz="0" w:space="0" w:color="auto"/>
        <w:left w:val="none" w:sz="0" w:space="0" w:color="auto"/>
        <w:bottom w:val="none" w:sz="0" w:space="0" w:color="auto"/>
        <w:right w:val="none" w:sz="0" w:space="0" w:color="auto"/>
      </w:divBdr>
    </w:div>
    <w:div w:id="1422406167">
      <w:bodyDiv w:val="1"/>
      <w:marLeft w:val="0"/>
      <w:marRight w:val="0"/>
      <w:marTop w:val="0"/>
      <w:marBottom w:val="0"/>
      <w:divBdr>
        <w:top w:val="none" w:sz="0" w:space="0" w:color="auto"/>
        <w:left w:val="none" w:sz="0" w:space="0" w:color="auto"/>
        <w:bottom w:val="none" w:sz="0" w:space="0" w:color="auto"/>
        <w:right w:val="none" w:sz="0" w:space="0" w:color="auto"/>
      </w:divBdr>
    </w:div>
    <w:div w:id="1505129449">
      <w:bodyDiv w:val="1"/>
      <w:marLeft w:val="0"/>
      <w:marRight w:val="0"/>
      <w:marTop w:val="0"/>
      <w:marBottom w:val="0"/>
      <w:divBdr>
        <w:top w:val="none" w:sz="0" w:space="0" w:color="auto"/>
        <w:left w:val="none" w:sz="0" w:space="0" w:color="auto"/>
        <w:bottom w:val="none" w:sz="0" w:space="0" w:color="auto"/>
        <w:right w:val="none" w:sz="0" w:space="0" w:color="auto"/>
      </w:divBdr>
    </w:div>
    <w:div w:id="1538008409">
      <w:bodyDiv w:val="1"/>
      <w:marLeft w:val="0"/>
      <w:marRight w:val="0"/>
      <w:marTop w:val="0"/>
      <w:marBottom w:val="0"/>
      <w:divBdr>
        <w:top w:val="none" w:sz="0" w:space="0" w:color="auto"/>
        <w:left w:val="none" w:sz="0" w:space="0" w:color="auto"/>
        <w:bottom w:val="none" w:sz="0" w:space="0" w:color="auto"/>
        <w:right w:val="none" w:sz="0" w:space="0" w:color="auto"/>
      </w:divBdr>
    </w:div>
    <w:div w:id="1579829451">
      <w:bodyDiv w:val="1"/>
      <w:marLeft w:val="0"/>
      <w:marRight w:val="0"/>
      <w:marTop w:val="0"/>
      <w:marBottom w:val="0"/>
      <w:divBdr>
        <w:top w:val="none" w:sz="0" w:space="0" w:color="auto"/>
        <w:left w:val="none" w:sz="0" w:space="0" w:color="auto"/>
        <w:bottom w:val="none" w:sz="0" w:space="0" w:color="auto"/>
        <w:right w:val="none" w:sz="0" w:space="0" w:color="auto"/>
      </w:divBdr>
      <w:divsChild>
        <w:div w:id="862283206">
          <w:marLeft w:val="0"/>
          <w:marRight w:val="0"/>
          <w:marTop w:val="0"/>
          <w:marBottom w:val="0"/>
          <w:divBdr>
            <w:top w:val="none" w:sz="0" w:space="0" w:color="auto"/>
            <w:left w:val="none" w:sz="0" w:space="0" w:color="auto"/>
            <w:bottom w:val="none" w:sz="0" w:space="0" w:color="auto"/>
            <w:right w:val="none" w:sz="0" w:space="0" w:color="auto"/>
          </w:divBdr>
        </w:div>
        <w:div w:id="1263951353">
          <w:marLeft w:val="0"/>
          <w:marRight w:val="0"/>
          <w:marTop w:val="0"/>
          <w:marBottom w:val="0"/>
          <w:divBdr>
            <w:top w:val="none" w:sz="0" w:space="0" w:color="auto"/>
            <w:left w:val="none" w:sz="0" w:space="0" w:color="auto"/>
            <w:bottom w:val="none" w:sz="0" w:space="0" w:color="auto"/>
            <w:right w:val="none" w:sz="0" w:space="0" w:color="auto"/>
          </w:divBdr>
        </w:div>
        <w:div w:id="1304508973">
          <w:marLeft w:val="0"/>
          <w:marRight w:val="0"/>
          <w:marTop w:val="0"/>
          <w:marBottom w:val="0"/>
          <w:divBdr>
            <w:top w:val="none" w:sz="0" w:space="0" w:color="auto"/>
            <w:left w:val="none" w:sz="0" w:space="0" w:color="auto"/>
            <w:bottom w:val="none" w:sz="0" w:space="0" w:color="auto"/>
            <w:right w:val="none" w:sz="0" w:space="0" w:color="auto"/>
          </w:divBdr>
        </w:div>
        <w:div w:id="2035687375">
          <w:marLeft w:val="0"/>
          <w:marRight w:val="0"/>
          <w:marTop w:val="0"/>
          <w:marBottom w:val="0"/>
          <w:divBdr>
            <w:top w:val="none" w:sz="0" w:space="0" w:color="auto"/>
            <w:left w:val="none" w:sz="0" w:space="0" w:color="auto"/>
            <w:bottom w:val="none" w:sz="0" w:space="0" w:color="auto"/>
            <w:right w:val="none" w:sz="0" w:space="0" w:color="auto"/>
          </w:divBdr>
        </w:div>
      </w:divsChild>
    </w:div>
    <w:div w:id="1699237535">
      <w:bodyDiv w:val="1"/>
      <w:marLeft w:val="0"/>
      <w:marRight w:val="0"/>
      <w:marTop w:val="0"/>
      <w:marBottom w:val="0"/>
      <w:divBdr>
        <w:top w:val="none" w:sz="0" w:space="0" w:color="auto"/>
        <w:left w:val="none" w:sz="0" w:space="0" w:color="auto"/>
        <w:bottom w:val="none" w:sz="0" w:space="0" w:color="auto"/>
        <w:right w:val="none" w:sz="0" w:space="0" w:color="auto"/>
      </w:divBdr>
    </w:div>
    <w:div w:id="1703481308">
      <w:bodyDiv w:val="1"/>
      <w:marLeft w:val="0"/>
      <w:marRight w:val="0"/>
      <w:marTop w:val="0"/>
      <w:marBottom w:val="0"/>
      <w:divBdr>
        <w:top w:val="none" w:sz="0" w:space="0" w:color="auto"/>
        <w:left w:val="none" w:sz="0" w:space="0" w:color="auto"/>
        <w:bottom w:val="none" w:sz="0" w:space="0" w:color="auto"/>
        <w:right w:val="none" w:sz="0" w:space="0" w:color="auto"/>
      </w:divBdr>
    </w:div>
    <w:div w:id="1797869559">
      <w:bodyDiv w:val="1"/>
      <w:marLeft w:val="0"/>
      <w:marRight w:val="0"/>
      <w:marTop w:val="0"/>
      <w:marBottom w:val="0"/>
      <w:divBdr>
        <w:top w:val="none" w:sz="0" w:space="0" w:color="auto"/>
        <w:left w:val="none" w:sz="0" w:space="0" w:color="auto"/>
        <w:bottom w:val="none" w:sz="0" w:space="0" w:color="auto"/>
        <w:right w:val="none" w:sz="0" w:space="0" w:color="auto"/>
      </w:divBdr>
    </w:div>
    <w:div w:id="1862090954">
      <w:bodyDiv w:val="1"/>
      <w:marLeft w:val="0"/>
      <w:marRight w:val="0"/>
      <w:marTop w:val="0"/>
      <w:marBottom w:val="0"/>
      <w:divBdr>
        <w:top w:val="none" w:sz="0" w:space="0" w:color="auto"/>
        <w:left w:val="none" w:sz="0" w:space="0" w:color="auto"/>
        <w:bottom w:val="none" w:sz="0" w:space="0" w:color="auto"/>
        <w:right w:val="none" w:sz="0" w:space="0" w:color="auto"/>
      </w:divBdr>
      <w:divsChild>
        <w:div w:id="106044867">
          <w:marLeft w:val="1080"/>
          <w:marRight w:val="0"/>
          <w:marTop w:val="100"/>
          <w:marBottom w:val="0"/>
          <w:divBdr>
            <w:top w:val="none" w:sz="0" w:space="0" w:color="auto"/>
            <w:left w:val="none" w:sz="0" w:space="0" w:color="auto"/>
            <w:bottom w:val="none" w:sz="0" w:space="0" w:color="auto"/>
            <w:right w:val="none" w:sz="0" w:space="0" w:color="auto"/>
          </w:divBdr>
        </w:div>
        <w:div w:id="133448535">
          <w:marLeft w:val="547"/>
          <w:marRight w:val="0"/>
          <w:marTop w:val="200"/>
          <w:marBottom w:val="0"/>
          <w:divBdr>
            <w:top w:val="none" w:sz="0" w:space="0" w:color="auto"/>
            <w:left w:val="none" w:sz="0" w:space="0" w:color="auto"/>
            <w:bottom w:val="none" w:sz="0" w:space="0" w:color="auto"/>
            <w:right w:val="none" w:sz="0" w:space="0" w:color="auto"/>
          </w:divBdr>
        </w:div>
        <w:div w:id="136382446">
          <w:marLeft w:val="547"/>
          <w:marRight w:val="0"/>
          <w:marTop w:val="200"/>
          <w:marBottom w:val="0"/>
          <w:divBdr>
            <w:top w:val="none" w:sz="0" w:space="0" w:color="auto"/>
            <w:left w:val="none" w:sz="0" w:space="0" w:color="auto"/>
            <w:bottom w:val="none" w:sz="0" w:space="0" w:color="auto"/>
            <w:right w:val="none" w:sz="0" w:space="0" w:color="auto"/>
          </w:divBdr>
        </w:div>
        <w:div w:id="451677704">
          <w:marLeft w:val="1080"/>
          <w:marRight w:val="0"/>
          <w:marTop w:val="100"/>
          <w:marBottom w:val="0"/>
          <w:divBdr>
            <w:top w:val="none" w:sz="0" w:space="0" w:color="auto"/>
            <w:left w:val="none" w:sz="0" w:space="0" w:color="auto"/>
            <w:bottom w:val="none" w:sz="0" w:space="0" w:color="auto"/>
            <w:right w:val="none" w:sz="0" w:space="0" w:color="auto"/>
          </w:divBdr>
        </w:div>
        <w:div w:id="864288802">
          <w:marLeft w:val="1080"/>
          <w:marRight w:val="0"/>
          <w:marTop w:val="100"/>
          <w:marBottom w:val="0"/>
          <w:divBdr>
            <w:top w:val="none" w:sz="0" w:space="0" w:color="auto"/>
            <w:left w:val="none" w:sz="0" w:space="0" w:color="auto"/>
            <w:bottom w:val="none" w:sz="0" w:space="0" w:color="auto"/>
            <w:right w:val="none" w:sz="0" w:space="0" w:color="auto"/>
          </w:divBdr>
        </w:div>
        <w:div w:id="1431852391">
          <w:marLeft w:val="547"/>
          <w:marRight w:val="0"/>
          <w:marTop w:val="200"/>
          <w:marBottom w:val="0"/>
          <w:divBdr>
            <w:top w:val="none" w:sz="0" w:space="0" w:color="auto"/>
            <w:left w:val="none" w:sz="0" w:space="0" w:color="auto"/>
            <w:bottom w:val="none" w:sz="0" w:space="0" w:color="auto"/>
            <w:right w:val="none" w:sz="0" w:space="0" w:color="auto"/>
          </w:divBdr>
        </w:div>
        <w:div w:id="1493788025">
          <w:marLeft w:val="547"/>
          <w:marRight w:val="0"/>
          <w:marTop w:val="200"/>
          <w:marBottom w:val="0"/>
          <w:divBdr>
            <w:top w:val="none" w:sz="0" w:space="0" w:color="auto"/>
            <w:left w:val="none" w:sz="0" w:space="0" w:color="auto"/>
            <w:bottom w:val="none" w:sz="0" w:space="0" w:color="auto"/>
            <w:right w:val="none" w:sz="0" w:space="0" w:color="auto"/>
          </w:divBdr>
        </w:div>
        <w:div w:id="1540849120">
          <w:marLeft w:val="547"/>
          <w:marRight w:val="0"/>
          <w:marTop w:val="200"/>
          <w:marBottom w:val="0"/>
          <w:divBdr>
            <w:top w:val="none" w:sz="0" w:space="0" w:color="auto"/>
            <w:left w:val="none" w:sz="0" w:space="0" w:color="auto"/>
            <w:bottom w:val="none" w:sz="0" w:space="0" w:color="auto"/>
            <w:right w:val="none" w:sz="0" w:space="0" w:color="auto"/>
          </w:divBdr>
        </w:div>
        <w:div w:id="1984307061">
          <w:marLeft w:val="547"/>
          <w:marRight w:val="0"/>
          <w:marTop w:val="200"/>
          <w:marBottom w:val="0"/>
          <w:divBdr>
            <w:top w:val="none" w:sz="0" w:space="0" w:color="auto"/>
            <w:left w:val="none" w:sz="0" w:space="0" w:color="auto"/>
            <w:bottom w:val="none" w:sz="0" w:space="0" w:color="auto"/>
            <w:right w:val="none" w:sz="0" w:space="0" w:color="auto"/>
          </w:divBdr>
        </w:div>
      </w:divsChild>
    </w:div>
    <w:div w:id="1921597220">
      <w:bodyDiv w:val="1"/>
      <w:marLeft w:val="0"/>
      <w:marRight w:val="0"/>
      <w:marTop w:val="0"/>
      <w:marBottom w:val="0"/>
      <w:divBdr>
        <w:top w:val="none" w:sz="0" w:space="0" w:color="auto"/>
        <w:left w:val="none" w:sz="0" w:space="0" w:color="auto"/>
        <w:bottom w:val="none" w:sz="0" w:space="0" w:color="auto"/>
        <w:right w:val="none" w:sz="0" w:space="0" w:color="auto"/>
      </w:divBdr>
    </w:div>
    <w:div w:id="1938638783">
      <w:bodyDiv w:val="1"/>
      <w:marLeft w:val="0"/>
      <w:marRight w:val="0"/>
      <w:marTop w:val="0"/>
      <w:marBottom w:val="0"/>
      <w:divBdr>
        <w:top w:val="none" w:sz="0" w:space="0" w:color="auto"/>
        <w:left w:val="none" w:sz="0" w:space="0" w:color="auto"/>
        <w:bottom w:val="none" w:sz="0" w:space="0" w:color="auto"/>
        <w:right w:val="none" w:sz="0" w:space="0" w:color="auto"/>
      </w:divBdr>
    </w:div>
    <w:div w:id="1992757884">
      <w:bodyDiv w:val="1"/>
      <w:marLeft w:val="0"/>
      <w:marRight w:val="0"/>
      <w:marTop w:val="0"/>
      <w:marBottom w:val="0"/>
      <w:divBdr>
        <w:top w:val="none" w:sz="0" w:space="0" w:color="auto"/>
        <w:left w:val="none" w:sz="0" w:space="0" w:color="auto"/>
        <w:bottom w:val="none" w:sz="0" w:space="0" w:color="auto"/>
        <w:right w:val="none" w:sz="0" w:space="0" w:color="auto"/>
      </w:divBdr>
    </w:div>
    <w:div w:id="1995210118">
      <w:bodyDiv w:val="1"/>
      <w:marLeft w:val="0"/>
      <w:marRight w:val="0"/>
      <w:marTop w:val="0"/>
      <w:marBottom w:val="0"/>
      <w:divBdr>
        <w:top w:val="none" w:sz="0" w:space="0" w:color="auto"/>
        <w:left w:val="none" w:sz="0" w:space="0" w:color="auto"/>
        <w:bottom w:val="none" w:sz="0" w:space="0" w:color="auto"/>
        <w:right w:val="none" w:sz="0" w:space="0" w:color="auto"/>
      </w:divBdr>
    </w:div>
    <w:div w:id="1997371699">
      <w:bodyDiv w:val="1"/>
      <w:marLeft w:val="0"/>
      <w:marRight w:val="0"/>
      <w:marTop w:val="0"/>
      <w:marBottom w:val="0"/>
      <w:divBdr>
        <w:top w:val="none" w:sz="0" w:space="0" w:color="auto"/>
        <w:left w:val="none" w:sz="0" w:space="0" w:color="auto"/>
        <w:bottom w:val="none" w:sz="0" w:space="0" w:color="auto"/>
        <w:right w:val="none" w:sz="0" w:space="0" w:color="auto"/>
      </w:divBdr>
    </w:div>
    <w:div w:id="2038893320">
      <w:bodyDiv w:val="1"/>
      <w:marLeft w:val="0"/>
      <w:marRight w:val="0"/>
      <w:marTop w:val="0"/>
      <w:marBottom w:val="0"/>
      <w:divBdr>
        <w:top w:val="none" w:sz="0" w:space="0" w:color="auto"/>
        <w:left w:val="none" w:sz="0" w:space="0" w:color="auto"/>
        <w:bottom w:val="none" w:sz="0" w:space="0" w:color="auto"/>
        <w:right w:val="none" w:sz="0" w:space="0" w:color="auto"/>
      </w:divBdr>
      <w:divsChild>
        <w:div w:id="350494220">
          <w:marLeft w:val="0"/>
          <w:marRight w:val="0"/>
          <w:marTop w:val="0"/>
          <w:marBottom w:val="0"/>
          <w:divBdr>
            <w:top w:val="none" w:sz="0" w:space="0" w:color="auto"/>
            <w:left w:val="none" w:sz="0" w:space="0" w:color="auto"/>
            <w:bottom w:val="none" w:sz="0" w:space="0" w:color="auto"/>
            <w:right w:val="none" w:sz="0" w:space="0" w:color="auto"/>
          </w:divBdr>
        </w:div>
        <w:div w:id="802189595">
          <w:marLeft w:val="0"/>
          <w:marRight w:val="0"/>
          <w:marTop w:val="0"/>
          <w:marBottom w:val="0"/>
          <w:divBdr>
            <w:top w:val="none" w:sz="0" w:space="0" w:color="auto"/>
            <w:left w:val="none" w:sz="0" w:space="0" w:color="auto"/>
            <w:bottom w:val="none" w:sz="0" w:space="0" w:color="auto"/>
            <w:right w:val="none" w:sz="0" w:space="0" w:color="auto"/>
          </w:divBdr>
        </w:div>
        <w:div w:id="885218201">
          <w:marLeft w:val="0"/>
          <w:marRight w:val="0"/>
          <w:marTop w:val="0"/>
          <w:marBottom w:val="0"/>
          <w:divBdr>
            <w:top w:val="none" w:sz="0" w:space="0" w:color="auto"/>
            <w:left w:val="none" w:sz="0" w:space="0" w:color="auto"/>
            <w:bottom w:val="none" w:sz="0" w:space="0" w:color="auto"/>
            <w:right w:val="none" w:sz="0" w:space="0" w:color="auto"/>
          </w:divBdr>
        </w:div>
        <w:div w:id="976841274">
          <w:marLeft w:val="0"/>
          <w:marRight w:val="0"/>
          <w:marTop w:val="0"/>
          <w:marBottom w:val="0"/>
          <w:divBdr>
            <w:top w:val="none" w:sz="0" w:space="0" w:color="auto"/>
            <w:left w:val="none" w:sz="0" w:space="0" w:color="auto"/>
            <w:bottom w:val="none" w:sz="0" w:space="0" w:color="auto"/>
            <w:right w:val="none" w:sz="0" w:space="0" w:color="auto"/>
          </w:divBdr>
        </w:div>
        <w:div w:id="990327140">
          <w:marLeft w:val="0"/>
          <w:marRight w:val="0"/>
          <w:marTop w:val="0"/>
          <w:marBottom w:val="0"/>
          <w:divBdr>
            <w:top w:val="none" w:sz="0" w:space="0" w:color="auto"/>
            <w:left w:val="none" w:sz="0" w:space="0" w:color="auto"/>
            <w:bottom w:val="none" w:sz="0" w:space="0" w:color="auto"/>
            <w:right w:val="none" w:sz="0" w:space="0" w:color="auto"/>
          </w:divBdr>
        </w:div>
        <w:div w:id="1100679539">
          <w:marLeft w:val="0"/>
          <w:marRight w:val="0"/>
          <w:marTop w:val="0"/>
          <w:marBottom w:val="0"/>
          <w:divBdr>
            <w:top w:val="none" w:sz="0" w:space="0" w:color="auto"/>
            <w:left w:val="none" w:sz="0" w:space="0" w:color="auto"/>
            <w:bottom w:val="none" w:sz="0" w:space="0" w:color="auto"/>
            <w:right w:val="none" w:sz="0" w:space="0" w:color="auto"/>
          </w:divBdr>
        </w:div>
        <w:div w:id="1127040534">
          <w:marLeft w:val="0"/>
          <w:marRight w:val="0"/>
          <w:marTop w:val="0"/>
          <w:marBottom w:val="0"/>
          <w:divBdr>
            <w:top w:val="none" w:sz="0" w:space="0" w:color="auto"/>
            <w:left w:val="none" w:sz="0" w:space="0" w:color="auto"/>
            <w:bottom w:val="none" w:sz="0" w:space="0" w:color="auto"/>
            <w:right w:val="none" w:sz="0" w:space="0" w:color="auto"/>
          </w:divBdr>
        </w:div>
        <w:div w:id="1257788200">
          <w:marLeft w:val="0"/>
          <w:marRight w:val="0"/>
          <w:marTop w:val="0"/>
          <w:marBottom w:val="0"/>
          <w:divBdr>
            <w:top w:val="none" w:sz="0" w:space="0" w:color="auto"/>
            <w:left w:val="none" w:sz="0" w:space="0" w:color="auto"/>
            <w:bottom w:val="none" w:sz="0" w:space="0" w:color="auto"/>
            <w:right w:val="none" w:sz="0" w:space="0" w:color="auto"/>
          </w:divBdr>
        </w:div>
        <w:div w:id="1276012291">
          <w:marLeft w:val="0"/>
          <w:marRight w:val="0"/>
          <w:marTop w:val="0"/>
          <w:marBottom w:val="0"/>
          <w:divBdr>
            <w:top w:val="none" w:sz="0" w:space="0" w:color="auto"/>
            <w:left w:val="none" w:sz="0" w:space="0" w:color="auto"/>
            <w:bottom w:val="none" w:sz="0" w:space="0" w:color="auto"/>
            <w:right w:val="none" w:sz="0" w:space="0" w:color="auto"/>
          </w:divBdr>
        </w:div>
        <w:div w:id="1376781258">
          <w:marLeft w:val="0"/>
          <w:marRight w:val="0"/>
          <w:marTop w:val="0"/>
          <w:marBottom w:val="0"/>
          <w:divBdr>
            <w:top w:val="none" w:sz="0" w:space="0" w:color="auto"/>
            <w:left w:val="none" w:sz="0" w:space="0" w:color="auto"/>
            <w:bottom w:val="none" w:sz="0" w:space="0" w:color="auto"/>
            <w:right w:val="none" w:sz="0" w:space="0" w:color="auto"/>
          </w:divBdr>
        </w:div>
        <w:div w:id="1421104552">
          <w:marLeft w:val="0"/>
          <w:marRight w:val="0"/>
          <w:marTop w:val="0"/>
          <w:marBottom w:val="0"/>
          <w:divBdr>
            <w:top w:val="none" w:sz="0" w:space="0" w:color="auto"/>
            <w:left w:val="none" w:sz="0" w:space="0" w:color="auto"/>
            <w:bottom w:val="none" w:sz="0" w:space="0" w:color="auto"/>
            <w:right w:val="none" w:sz="0" w:space="0" w:color="auto"/>
          </w:divBdr>
        </w:div>
        <w:div w:id="1453206156">
          <w:marLeft w:val="0"/>
          <w:marRight w:val="0"/>
          <w:marTop w:val="0"/>
          <w:marBottom w:val="0"/>
          <w:divBdr>
            <w:top w:val="none" w:sz="0" w:space="0" w:color="auto"/>
            <w:left w:val="none" w:sz="0" w:space="0" w:color="auto"/>
            <w:bottom w:val="none" w:sz="0" w:space="0" w:color="auto"/>
            <w:right w:val="none" w:sz="0" w:space="0" w:color="auto"/>
          </w:divBdr>
        </w:div>
        <w:div w:id="1838839798">
          <w:marLeft w:val="0"/>
          <w:marRight w:val="0"/>
          <w:marTop w:val="0"/>
          <w:marBottom w:val="0"/>
          <w:divBdr>
            <w:top w:val="none" w:sz="0" w:space="0" w:color="auto"/>
            <w:left w:val="none" w:sz="0" w:space="0" w:color="auto"/>
            <w:bottom w:val="none" w:sz="0" w:space="0" w:color="auto"/>
            <w:right w:val="none" w:sz="0" w:space="0" w:color="auto"/>
          </w:divBdr>
        </w:div>
        <w:div w:id="2031029166">
          <w:marLeft w:val="0"/>
          <w:marRight w:val="0"/>
          <w:marTop w:val="0"/>
          <w:marBottom w:val="0"/>
          <w:divBdr>
            <w:top w:val="none" w:sz="0" w:space="0" w:color="auto"/>
            <w:left w:val="none" w:sz="0" w:space="0" w:color="auto"/>
            <w:bottom w:val="none" w:sz="0" w:space="0" w:color="auto"/>
            <w:right w:val="none" w:sz="0" w:space="0" w:color="auto"/>
          </w:divBdr>
        </w:div>
      </w:divsChild>
    </w:div>
    <w:div w:id="2101218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844AFBFBE1B3A48B54BF365C4F5904E" ma:contentTypeVersion="18" ma:contentTypeDescription="Create a new document." ma:contentTypeScope="" ma:versionID="c661ba670259ca07913efe5e768abad5">
  <xsd:schema xmlns:xsd="http://www.w3.org/2001/XMLSchema" xmlns:xs="http://www.w3.org/2001/XMLSchema" xmlns:p="http://schemas.microsoft.com/office/2006/metadata/properties" xmlns:ns2="23205dc8-04cb-4c64-b403-c041b5b12956" xmlns:ns3="499729c7-9c29-4e38-8598-cbdc6b86127a" targetNamespace="http://schemas.microsoft.com/office/2006/metadata/properties" ma:root="true" ma:fieldsID="1d66070d7a608f9a795e5daa90e41f72" ns2:_="" ns3:_="">
    <xsd:import namespace="23205dc8-04cb-4c64-b403-c041b5b12956"/>
    <xsd:import namespace="499729c7-9c29-4e38-8598-cbdc6b86127a"/>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205dc8-04cb-4c64-b403-c041b5b129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7ac9a04-77bb-4522-b09a-be1c860ecc8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9729c7-9c29-4e38-8598-cbdc6b86127a"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d96c527-9514-49ac-85d5-23aa7eb2d4d2}" ma:internalName="TaxCatchAll" ma:showField="CatchAllData" ma:web="499729c7-9c29-4e38-8598-cbdc6b8612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3205dc8-04cb-4c64-b403-c041b5b12956">
      <Terms xmlns="http://schemas.microsoft.com/office/infopath/2007/PartnerControls"/>
    </lcf76f155ced4ddcb4097134ff3c332f>
    <TaxCatchAll xmlns="499729c7-9c29-4e38-8598-cbdc6b86127a" xsi:nil="true"/>
  </documentManagement>
</p:properties>
</file>

<file path=customXml/itemProps1.xml><?xml version="1.0" encoding="utf-8"?>
<ds:datastoreItem xmlns:ds="http://schemas.openxmlformats.org/officeDocument/2006/customXml" ds:itemID="{F0AB0EE4-4C5E-49BB-8C91-D2490C2D67A9}">
  <ds:schemaRefs>
    <ds:schemaRef ds:uri="http://schemas.openxmlformats.org/officeDocument/2006/bibliography"/>
  </ds:schemaRefs>
</ds:datastoreItem>
</file>

<file path=customXml/itemProps2.xml><?xml version="1.0" encoding="utf-8"?>
<ds:datastoreItem xmlns:ds="http://schemas.openxmlformats.org/officeDocument/2006/customXml" ds:itemID="{BCB97F44-7877-4459-B461-92B98BD5DB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205dc8-04cb-4c64-b403-c041b5b12956"/>
    <ds:schemaRef ds:uri="499729c7-9c29-4e38-8598-cbdc6b8612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F23330-6A91-4F5A-B443-3725B971E82D}">
  <ds:schemaRefs>
    <ds:schemaRef ds:uri="http://schemas.microsoft.com/sharepoint/v3/contenttype/forms"/>
  </ds:schemaRefs>
</ds:datastoreItem>
</file>

<file path=customXml/itemProps4.xml><?xml version="1.0" encoding="utf-8"?>
<ds:datastoreItem xmlns:ds="http://schemas.openxmlformats.org/officeDocument/2006/customXml" ds:itemID="{DDC66B10-D388-4343-8946-9BB3F8B24EDA}">
  <ds:schemaRefs>
    <ds:schemaRef ds:uri="http://schemas.microsoft.com/office/2006/metadata/properties"/>
    <ds:schemaRef ds:uri="http://schemas.microsoft.com/office/infopath/2007/PartnerControls"/>
    <ds:schemaRef ds:uri="http://schemas.openxmlformats.org/package/2006/metadata/core-properties"/>
    <ds:schemaRef ds:uri="http://purl.org/dc/dcmitype/"/>
    <ds:schemaRef ds:uri="http://schemas.microsoft.com/office/2006/documentManagement/types"/>
    <ds:schemaRef ds:uri="http://purl.org/dc/terms/"/>
    <ds:schemaRef ds:uri="http://www.w3.org/XML/1998/namespace"/>
    <ds:schemaRef ds:uri="499729c7-9c29-4e38-8598-cbdc6b86127a"/>
    <ds:schemaRef ds:uri="23205dc8-04cb-4c64-b403-c041b5b12956"/>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1627</TotalTime>
  <Pages>2</Pages>
  <Words>395</Words>
  <Characters>2252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dc:creator>
  <cp:keywords/>
  <dc:description/>
  <cp:lastModifiedBy>Aileen Farrer</cp:lastModifiedBy>
  <cp:revision>627</cp:revision>
  <cp:lastPrinted>2021-10-01T08:58:00Z</cp:lastPrinted>
  <dcterms:created xsi:type="dcterms:W3CDTF">2022-01-29T07:57:00Z</dcterms:created>
  <dcterms:modified xsi:type="dcterms:W3CDTF">2025-07-30T11:21:00Z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0x0101002844AFBFBE1B3A48B54BF365C4F5904E</vt:lpwstr>
  </property>
  <property fmtid="{D5CDD505-2E9C-101B-9397-08002B2CF9AE}" pid="3" name="MediaServiceImageTags">
    <vt:lpwstr/>
  </property>
</Properties>
</file>